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622"/>
      </w:tblGrid>
      <w:tr w:rsidR="00AE3192">
        <w:trPr>
          <w:trHeight w:val="2880"/>
          <w:jc w:val="center"/>
        </w:trPr>
        <w:tc>
          <w:tcPr>
            <w:tcW w:w="5000" w:type="pct"/>
          </w:tcPr>
          <w:p w:rsidR="00AE3192" w:rsidRPr="00AE3192" w:rsidRDefault="00D64676">
            <w:pPr>
              <w:pStyle w:val="Ingenmellomrom"/>
              <w:jc w:val="center"/>
              <w:rPr>
                <w:rFonts w:ascii="Cambria" w:hAnsi="Cambria"/>
                <w:cap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i1025" type="#_x0000_t75" style="width:339.75pt;height:226.5pt;visibility:visible">
                  <v:imagedata r:id="rId9" o:title="kana-bhg8"/>
                </v:shape>
              </w:pict>
            </w:r>
          </w:p>
        </w:tc>
      </w:tr>
      <w:tr w:rsidR="00AE3192" w:rsidTr="00AE3192">
        <w:trPr>
          <w:trHeight w:val="1440"/>
          <w:jc w:val="center"/>
        </w:trPr>
        <w:tc>
          <w:tcPr>
            <w:tcW w:w="5000" w:type="pct"/>
            <w:tcBorders>
              <w:bottom w:val="single" w:sz="4" w:space="0" w:color="4F81BD"/>
            </w:tcBorders>
            <w:vAlign w:val="center"/>
          </w:tcPr>
          <w:p w:rsidR="00AE3192" w:rsidRPr="00392E4E" w:rsidRDefault="00AE3192" w:rsidP="00AE3192">
            <w:pPr>
              <w:pStyle w:val="Ingenmellomrom"/>
              <w:jc w:val="center"/>
              <w:rPr>
                <w:rFonts w:ascii="Cambria" w:hAnsi="Cambria"/>
                <w:sz w:val="44"/>
                <w:szCs w:val="44"/>
              </w:rPr>
            </w:pPr>
            <w:r w:rsidRPr="00392E4E">
              <w:rPr>
                <w:rFonts w:ascii="Cambria" w:hAnsi="Cambria"/>
                <w:sz w:val="44"/>
                <w:szCs w:val="44"/>
              </w:rPr>
              <w:t xml:space="preserve">Årsplan for </w:t>
            </w:r>
          </w:p>
        </w:tc>
      </w:tr>
      <w:tr w:rsidR="00AE3192" w:rsidTr="00AE3192">
        <w:trPr>
          <w:trHeight w:val="720"/>
          <w:jc w:val="center"/>
        </w:trPr>
        <w:tc>
          <w:tcPr>
            <w:tcW w:w="5000" w:type="pct"/>
            <w:tcBorders>
              <w:top w:val="single" w:sz="4" w:space="0" w:color="4F81BD"/>
            </w:tcBorders>
            <w:vAlign w:val="center"/>
          </w:tcPr>
          <w:p w:rsidR="00AE3192" w:rsidRPr="00AE3192" w:rsidRDefault="00AE3192" w:rsidP="00AE3192">
            <w:pPr>
              <w:pStyle w:val="Ingenmellomrom"/>
              <w:jc w:val="center"/>
              <w:rPr>
                <w:rFonts w:ascii="Cambria" w:hAnsi="Cambria"/>
                <w:sz w:val="44"/>
                <w:szCs w:val="44"/>
              </w:rPr>
            </w:pPr>
          </w:p>
        </w:tc>
      </w:tr>
      <w:tr w:rsidR="00AE3192">
        <w:trPr>
          <w:trHeight w:val="360"/>
          <w:jc w:val="center"/>
        </w:trPr>
        <w:tc>
          <w:tcPr>
            <w:tcW w:w="5000" w:type="pct"/>
            <w:vAlign w:val="center"/>
          </w:tcPr>
          <w:p w:rsidR="00AE3192" w:rsidRPr="000C066E" w:rsidRDefault="00D64676">
            <w:pPr>
              <w:pStyle w:val="Ingenmellomrom"/>
              <w:jc w:val="center"/>
            </w:pPr>
            <w:r>
              <w:pict>
                <v:shape id="_x0000_i1026" type="#_x0000_t75" style="width:141.75pt;height:186pt;mso-position-horizontal-relative:char;mso-position-vertical-relative:line">
                  <v:imagedata r:id="rId10" o:title=""/>
                </v:shape>
              </w:pict>
            </w:r>
          </w:p>
        </w:tc>
      </w:tr>
      <w:tr w:rsidR="00AE3192">
        <w:trPr>
          <w:trHeight w:val="360"/>
          <w:jc w:val="center"/>
        </w:trPr>
        <w:tc>
          <w:tcPr>
            <w:tcW w:w="5000" w:type="pct"/>
            <w:vAlign w:val="center"/>
          </w:tcPr>
          <w:p w:rsidR="00AE3192" w:rsidRDefault="00AE3192">
            <w:pPr>
              <w:pStyle w:val="Ingenmellomrom"/>
              <w:jc w:val="center"/>
              <w:rPr>
                <w:b/>
                <w:bCs/>
              </w:rPr>
            </w:pPr>
          </w:p>
        </w:tc>
      </w:tr>
      <w:tr w:rsidR="00AE3192">
        <w:trPr>
          <w:trHeight w:val="360"/>
          <w:jc w:val="center"/>
        </w:trPr>
        <w:tc>
          <w:tcPr>
            <w:tcW w:w="5000" w:type="pct"/>
            <w:vAlign w:val="center"/>
          </w:tcPr>
          <w:p w:rsidR="00B92045" w:rsidRDefault="00F56A2B" w:rsidP="00B9364E">
            <w:pPr>
              <w:pStyle w:val="Ingenmellomrom"/>
              <w:ind w:left="720"/>
              <w:jc w:val="center"/>
              <w:rPr>
                <w:b/>
                <w:bCs/>
                <w:sz w:val="48"/>
                <w:szCs w:val="48"/>
              </w:rPr>
            </w:pPr>
            <w:r>
              <w:rPr>
                <w:b/>
                <w:bCs/>
                <w:sz w:val="48"/>
                <w:szCs w:val="48"/>
              </w:rPr>
              <w:t>..</w:t>
            </w:r>
            <w:r w:rsidR="00B9364E">
              <w:rPr>
                <w:b/>
                <w:bCs/>
                <w:sz w:val="48"/>
                <w:szCs w:val="48"/>
              </w:rPr>
              <w:t>.</w:t>
            </w:r>
            <w:r w:rsidR="00CD39ED">
              <w:rPr>
                <w:b/>
                <w:bCs/>
                <w:sz w:val="48"/>
                <w:szCs w:val="48"/>
              </w:rPr>
              <w:t>d</w:t>
            </w:r>
            <w:r w:rsidR="009854FD">
              <w:rPr>
                <w:b/>
                <w:bCs/>
                <w:sz w:val="48"/>
                <w:szCs w:val="48"/>
              </w:rPr>
              <w:t>et lille ekstra</w:t>
            </w:r>
          </w:p>
          <w:p w:rsidR="00B92045" w:rsidRDefault="00B92045" w:rsidP="00B9364E">
            <w:pPr>
              <w:pStyle w:val="Ingenmellomrom"/>
              <w:ind w:left="720"/>
              <w:jc w:val="center"/>
              <w:rPr>
                <w:b/>
                <w:bCs/>
                <w:sz w:val="48"/>
                <w:szCs w:val="48"/>
              </w:rPr>
            </w:pPr>
          </w:p>
          <w:p w:rsidR="00AE3192" w:rsidRPr="00353635" w:rsidRDefault="00B92045" w:rsidP="00DB3AA6">
            <w:pPr>
              <w:pStyle w:val="Ingenmellomrom"/>
              <w:ind w:left="720"/>
              <w:jc w:val="center"/>
              <w:rPr>
                <w:b/>
                <w:bCs/>
                <w:sz w:val="24"/>
                <w:szCs w:val="24"/>
              </w:rPr>
            </w:pPr>
            <w:r>
              <w:rPr>
                <w:b/>
                <w:bCs/>
                <w:sz w:val="48"/>
                <w:szCs w:val="48"/>
              </w:rPr>
              <w:t>201</w:t>
            </w:r>
            <w:r w:rsidR="00DB3AA6">
              <w:rPr>
                <w:b/>
                <w:bCs/>
                <w:sz w:val="48"/>
                <w:szCs w:val="48"/>
              </w:rPr>
              <w:t>8</w:t>
            </w:r>
            <w:r w:rsidR="00400F2D">
              <w:rPr>
                <w:b/>
                <w:bCs/>
                <w:sz w:val="48"/>
                <w:szCs w:val="48"/>
              </w:rPr>
              <w:t>-1</w:t>
            </w:r>
            <w:r w:rsidR="00DB3AA6">
              <w:rPr>
                <w:b/>
                <w:bCs/>
                <w:sz w:val="48"/>
                <w:szCs w:val="48"/>
              </w:rPr>
              <w:t>9</w:t>
            </w:r>
          </w:p>
        </w:tc>
      </w:tr>
    </w:tbl>
    <w:p w:rsidR="004633FF" w:rsidRPr="00EB5F54" w:rsidRDefault="004633FF">
      <w:pPr>
        <w:pStyle w:val="Overskriftforinnholdsfortegnelse"/>
        <w:rPr>
          <w:rFonts w:ascii="Times New Roman" w:hAnsi="Times New Roman"/>
        </w:rPr>
      </w:pPr>
      <w:r w:rsidRPr="00EB5F54">
        <w:rPr>
          <w:rFonts w:ascii="Times New Roman" w:hAnsi="Times New Roman"/>
        </w:rPr>
        <w:lastRenderedPageBreak/>
        <w:t>I</w:t>
      </w:r>
      <w:r w:rsidR="00EB5F54" w:rsidRPr="00EB5F54">
        <w:rPr>
          <w:rFonts w:ascii="Times New Roman" w:hAnsi="Times New Roman"/>
        </w:rPr>
        <w:t>NNHOLDSFORTEGNELSE</w:t>
      </w:r>
    </w:p>
    <w:p w:rsidR="006921F4" w:rsidRDefault="006921F4">
      <w:pPr>
        <w:pStyle w:val="Overskriftforinnholdsfortegnelse"/>
      </w:pPr>
    </w:p>
    <w:p w:rsidR="00A72E78" w:rsidRPr="00AC6BC2" w:rsidRDefault="006921F4">
      <w:pPr>
        <w:pStyle w:val="INNH1"/>
        <w:rPr>
          <w:rFonts w:ascii="Calibri" w:hAnsi="Calibri"/>
          <w:sz w:val="22"/>
          <w:szCs w:val="22"/>
        </w:rPr>
      </w:pPr>
      <w:r>
        <w:fldChar w:fldCharType="begin"/>
      </w:r>
      <w:r>
        <w:instrText xml:space="preserve"> TOC \o "1-3" \h \z \u </w:instrText>
      </w:r>
      <w:r>
        <w:fldChar w:fldCharType="separate"/>
      </w:r>
      <w:hyperlink w:anchor="_Toc494742928" w:history="1">
        <w:r w:rsidR="00A72E78" w:rsidRPr="00E40610">
          <w:rPr>
            <w:rStyle w:val="Hyperkobling"/>
          </w:rPr>
          <w:t>INNLEDNING</w:t>
        </w:r>
        <w:r w:rsidR="00A72E78">
          <w:rPr>
            <w:webHidden/>
          </w:rPr>
          <w:tab/>
        </w:r>
        <w:r w:rsidR="00A72E78">
          <w:rPr>
            <w:webHidden/>
          </w:rPr>
          <w:fldChar w:fldCharType="begin"/>
        </w:r>
        <w:r w:rsidR="00A72E78">
          <w:rPr>
            <w:webHidden/>
          </w:rPr>
          <w:instrText xml:space="preserve"> PAGEREF _Toc494742928 \h </w:instrText>
        </w:r>
        <w:r w:rsidR="00A72E78">
          <w:rPr>
            <w:webHidden/>
          </w:rPr>
        </w:r>
        <w:r w:rsidR="00A72E78">
          <w:rPr>
            <w:webHidden/>
          </w:rPr>
          <w:fldChar w:fldCharType="separate"/>
        </w:r>
        <w:r w:rsidR="00926CBE">
          <w:rPr>
            <w:webHidden/>
          </w:rPr>
          <w:t>2</w:t>
        </w:r>
        <w:r w:rsidR="00A72E78">
          <w:rPr>
            <w:webHidden/>
          </w:rPr>
          <w:fldChar w:fldCharType="end"/>
        </w:r>
      </w:hyperlink>
    </w:p>
    <w:p w:rsidR="00A72E78" w:rsidRPr="00AC6BC2" w:rsidRDefault="00D64676">
      <w:pPr>
        <w:pStyle w:val="INNH1"/>
        <w:rPr>
          <w:rFonts w:ascii="Calibri" w:hAnsi="Calibri"/>
          <w:sz w:val="22"/>
          <w:szCs w:val="22"/>
        </w:rPr>
      </w:pPr>
      <w:hyperlink w:anchor="_Toc494742929" w:history="1">
        <w:r w:rsidR="00A72E78" w:rsidRPr="00E40610">
          <w:rPr>
            <w:rStyle w:val="Hyperkobling"/>
          </w:rPr>
          <w:t>AKTUELLE LOVER</w:t>
        </w:r>
        <w:r w:rsidR="00A72E78">
          <w:rPr>
            <w:webHidden/>
          </w:rPr>
          <w:tab/>
        </w:r>
        <w:r w:rsidR="00A72E78">
          <w:rPr>
            <w:webHidden/>
          </w:rPr>
          <w:fldChar w:fldCharType="begin"/>
        </w:r>
        <w:r w:rsidR="00A72E78">
          <w:rPr>
            <w:webHidden/>
          </w:rPr>
          <w:instrText xml:space="preserve"> PAGEREF _Toc494742929 \h </w:instrText>
        </w:r>
        <w:r w:rsidR="00A72E78">
          <w:rPr>
            <w:webHidden/>
          </w:rPr>
        </w:r>
        <w:r w:rsidR="00A72E78">
          <w:rPr>
            <w:webHidden/>
          </w:rPr>
          <w:fldChar w:fldCharType="separate"/>
        </w:r>
        <w:r w:rsidR="00926CBE">
          <w:rPr>
            <w:webHidden/>
          </w:rPr>
          <w:t>2</w:t>
        </w:r>
        <w:r w:rsidR="00A72E78">
          <w:rPr>
            <w:webHidden/>
          </w:rPr>
          <w:fldChar w:fldCharType="end"/>
        </w:r>
      </w:hyperlink>
    </w:p>
    <w:p w:rsidR="00A72E78" w:rsidRPr="00AC6BC2" w:rsidRDefault="00D64676">
      <w:pPr>
        <w:pStyle w:val="INNH1"/>
        <w:rPr>
          <w:rFonts w:ascii="Calibri" w:hAnsi="Calibri"/>
          <w:sz w:val="22"/>
          <w:szCs w:val="22"/>
        </w:rPr>
      </w:pPr>
      <w:hyperlink w:anchor="_Toc494742930" w:history="1">
        <w:r w:rsidR="00A72E78" w:rsidRPr="00E40610">
          <w:rPr>
            <w:rStyle w:val="Hyperkobling"/>
          </w:rPr>
          <w:t>SAMARBEID MED ANDRE INSTANSER</w:t>
        </w:r>
        <w:r w:rsidR="00A72E78">
          <w:rPr>
            <w:webHidden/>
          </w:rPr>
          <w:tab/>
        </w:r>
        <w:r w:rsidR="00A72E78">
          <w:rPr>
            <w:webHidden/>
          </w:rPr>
          <w:fldChar w:fldCharType="begin"/>
        </w:r>
        <w:r w:rsidR="00A72E78">
          <w:rPr>
            <w:webHidden/>
          </w:rPr>
          <w:instrText xml:space="preserve"> PAGEREF _Toc494742930 \h </w:instrText>
        </w:r>
        <w:r w:rsidR="00A72E78">
          <w:rPr>
            <w:webHidden/>
          </w:rPr>
        </w:r>
        <w:r w:rsidR="00A72E78">
          <w:rPr>
            <w:webHidden/>
          </w:rPr>
          <w:fldChar w:fldCharType="separate"/>
        </w:r>
        <w:r w:rsidR="00926CBE">
          <w:rPr>
            <w:webHidden/>
          </w:rPr>
          <w:t>3</w:t>
        </w:r>
        <w:r w:rsidR="00A72E78">
          <w:rPr>
            <w:webHidden/>
          </w:rPr>
          <w:fldChar w:fldCharType="end"/>
        </w:r>
      </w:hyperlink>
    </w:p>
    <w:p w:rsidR="00A72E78" w:rsidRPr="00AC6BC2" w:rsidRDefault="00D64676">
      <w:pPr>
        <w:pStyle w:val="INNH1"/>
        <w:rPr>
          <w:rFonts w:ascii="Calibri" w:hAnsi="Calibri"/>
          <w:sz w:val="22"/>
          <w:szCs w:val="22"/>
        </w:rPr>
      </w:pPr>
      <w:hyperlink w:anchor="_Toc494742931" w:history="1">
        <w:r w:rsidR="00A72E78" w:rsidRPr="00E40610">
          <w:rPr>
            <w:rStyle w:val="Hyperkobling"/>
          </w:rPr>
          <w:t>KONTAKTINFORMASJON</w:t>
        </w:r>
        <w:r w:rsidR="00A72E78">
          <w:rPr>
            <w:webHidden/>
          </w:rPr>
          <w:tab/>
        </w:r>
        <w:r w:rsidR="00A72E78">
          <w:rPr>
            <w:webHidden/>
          </w:rPr>
          <w:fldChar w:fldCharType="begin"/>
        </w:r>
        <w:r w:rsidR="00A72E78">
          <w:rPr>
            <w:webHidden/>
          </w:rPr>
          <w:instrText xml:space="preserve"> PAGEREF _Toc494742931 \h </w:instrText>
        </w:r>
        <w:r w:rsidR="00A72E78">
          <w:rPr>
            <w:webHidden/>
          </w:rPr>
        </w:r>
        <w:r w:rsidR="00A72E78">
          <w:rPr>
            <w:webHidden/>
          </w:rPr>
          <w:fldChar w:fldCharType="separate"/>
        </w:r>
        <w:r w:rsidR="00926CBE">
          <w:rPr>
            <w:webHidden/>
          </w:rPr>
          <w:t>3</w:t>
        </w:r>
        <w:r w:rsidR="00A72E78">
          <w:rPr>
            <w:webHidden/>
          </w:rPr>
          <w:fldChar w:fldCharType="end"/>
        </w:r>
      </w:hyperlink>
    </w:p>
    <w:p w:rsidR="00A72E78" w:rsidRPr="00AC6BC2" w:rsidRDefault="00D64676">
      <w:pPr>
        <w:pStyle w:val="INNH2"/>
        <w:tabs>
          <w:tab w:val="right" w:leader="dot" w:pos="9396"/>
        </w:tabs>
        <w:rPr>
          <w:rFonts w:ascii="Calibri" w:hAnsi="Calibri"/>
          <w:noProof/>
          <w:sz w:val="22"/>
          <w:szCs w:val="22"/>
        </w:rPr>
      </w:pPr>
      <w:hyperlink w:anchor="_Toc494742932" w:history="1">
        <w:r w:rsidR="00A72E78" w:rsidRPr="00E40610">
          <w:rPr>
            <w:rStyle w:val="Hyperkobling"/>
            <w:noProof/>
          </w:rPr>
          <w:t>PERSONALET</w:t>
        </w:r>
        <w:r w:rsidR="00A72E78">
          <w:rPr>
            <w:noProof/>
            <w:webHidden/>
          </w:rPr>
          <w:tab/>
        </w:r>
        <w:r w:rsidR="00A72E78">
          <w:rPr>
            <w:noProof/>
            <w:webHidden/>
          </w:rPr>
          <w:fldChar w:fldCharType="begin"/>
        </w:r>
        <w:r w:rsidR="00A72E78">
          <w:rPr>
            <w:noProof/>
            <w:webHidden/>
          </w:rPr>
          <w:instrText xml:space="preserve"> PAGEREF _Toc494742932 \h </w:instrText>
        </w:r>
        <w:r w:rsidR="00A72E78">
          <w:rPr>
            <w:noProof/>
            <w:webHidden/>
          </w:rPr>
        </w:r>
        <w:r w:rsidR="00A72E78">
          <w:rPr>
            <w:noProof/>
            <w:webHidden/>
          </w:rPr>
          <w:fldChar w:fldCharType="separate"/>
        </w:r>
        <w:r w:rsidR="00926CBE">
          <w:rPr>
            <w:noProof/>
            <w:webHidden/>
          </w:rPr>
          <w:t>4</w:t>
        </w:r>
        <w:r w:rsidR="00A72E78">
          <w:rPr>
            <w:noProof/>
            <w:webHidden/>
          </w:rPr>
          <w:fldChar w:fldCharType="end"/>
        </w:r>
      </w:hyperlink>
    </w:p>
    <w:p w:rsidR="00A72E78" w:rsidRPr="00AC6BC2" w:rsidRDefault="00D64676">
      <w:pPr>
        <w:pStyle w:val="INNH1"/>
        <w:rPr>
          <w:rFonts w:ascii="Calibri" w:hAnsi="Calibri"/>
          <w:sz w:val="22"/>
          <w:szCs w:val="22"/>
        </w:rPr>
      </w:pPr>
      <w:hyperlink w:anchor="_Toc494742933" w:history="1">
        <w:r w:rsidR="00A72E78" w:rsidRPr="00E40610">
          <w:rPr>
            <w:rStyle w:val="Hyperkobling"/>
          </w:rPr>
          <w:t>SENTRALE OMRÅDER I VÅR BARNEHAGEPEDAGOGIKK</w:t>
        </w:r>
        <w:r w:rsidR="00A72E78">
          <w:rPr>
            <w:webHidden/>
          </w:rPr>
          <w:tab/>
        </w:r>
        <w:r w:rsidR="00A72E78">
          <w:rPr>
            <w:webHidden/>
          </w:rPr>
          <w:fldChar w:fldCharType="begin"/>
        </w:r>
        <w:r w:rsidR="00A72E78">
          <w:rPr>
            <w:webHidden/>
          </w:rPr>
          <w:instrText xml:space="preserve"> PAGEREF _Toc494742933 \h </w:instrText>
        </w:r>
        <w:r w:rsidR="00A72E78">
          <w:rPr>
            <w:webHidden/>
          </w:rPr>
        </w:r>
        <w:r w:rsidR="00A72E78">
          <w:rPr>
            <w:webHidden/>
          </w:rPr>
          <w:fldChar w:fldCharType="separate"/>
        </w:r>
        <w:r w:rsidR="00926CBE">
          <w:rPr>
            <w:webHidden/>
          </w:rPr>
          <w:t>4</w:t>
        </w:r>
        <w:r w:rsidR="00A72E78">
          <w:rPr>
            <w:webHidden/>
          </w:rPr>
          <w:fldChar w:fldCharType="end"/>
        </w:r>
      </w:hyperlink>
    </w:p>
    <w:p w:rsidR="00A72E78" w:rsidRPr="00AC6BC2" w:rsidRDefault="00D64676">
      <w:pPr>
        <w:pStyle w:val="INNH2"/>
        <w:tabs>
          <w:tab w:val="right" w:leader="dot" w:pos="9396"/>
        </w:tabs>
        <w:rPr>
          <w:rFonts w:ascii="Calibri" w:hAnsi="Calibri"/>
          <w:noProof/>
          <w:sz w:val="22"/>
          <w:szCs w:val="22"/>
        </w:rPr>
      </w:pPr>
      <w:hyperlink w:anchor="_Toc494742934" w:history="1">
        <w:r w:rsidR="00A72E78" w:rsidRPr="00E40610">
          <w:rPr>
            <w:rStyle w:val="Hyperkobling"/>
            <w:noProof/>
          </w:rPr>
          <w:t>OMSORG</w:t>
        </w:r>
        <w:r w:rsidR="00A72E78">
          <w:rPr>
            <w:noProof/>
            <w:webHidden/>
          </w:rPr>
          <w:tab/>
        </w:r>
        <w:r w:rsidR="00A72E78">
          <w:rPr>
            <w:noProof/>
            <w:webHidden/>
          </w:rPr>
          <w:fldChar w:fldCharType="begin"/>
        </w:r>
        <w:r w:rsidR="00A72E78">
          <w:rPr>
            <w:noProof/>
            <w:webHidden/>
          </w:rPr>
          <w:instrText xml:space="preserve"> PAGEREF _Toc494742934 \h </w:instrText>
        </w:r>
        <w:r w:rsidR="00A72E78">
          <w:rPr>
            <w:noProof/>
            <w:webHidden/>
          </w:rPr>
        </w:r>
        <w:r w:rsidR="00A72E78">
          <w:rPr>
            <w:noProof/>
            <w:webHidden/>
          </w:rPr>
          <w:fldChar w:fldCharType="separate"/>
        </w:r>
        <w:r w:rsidR="00926CBE">
          <w:rPr>
            <w:noProof/>
            <w:webHidden/>
          </w:rPr>
          <w:t>4</w:t>
        </w:r>
        <w:r w:rsidR="00A72E78">
          <w:rPr>
            <w:noProof/>
            <w:webHidden/>
          </w:rPr>
          <w:fldChar w:fldCharType="end"/>
        </w:r>
      </w:hyperlink>
    </w:p>
    <w:p w:rsidR="00A72E78" w:rsidRPr="00AC6BC2" w:rsidRDefault="00D64676">
      <w:pPr>
        <w:pStyle w:val="INNH2"/>
        <w:tabs>
          <w:tab w:val="right" w:leader="dot" w:pos="9396"/>
        </w:tabs>
        <w:rPr>
          <w:rFonts w:ascii="Calibri" w:hAnsi="Calibri"/>
          <w:noProof/>
          <w:sz w:val="22"/>
          <w:szCs w:val="22"/>
        </w:rPr>
      </w:pPr>
      <w:hyperlink w:anchor="_Toc494742935" w:history="1">
        <w:r w:rsidR="00A72E78" w:rsidRPr="00E40610">
          <w:rPr>
            <w:rStyle w:val="Hyperkobling"/>
            <w:noProof/>
          </w:rPr>
          <w:t>BARNS MEDVIRKNING</w:t>
        </w:r>
        <w:r w:rsidR="00A72E78">
          <w:rPr>
            <w:noProof/>
            <w:webHidden/>
          </w:rPr>
          <w:tab/>
        </w:r>
        <w:r w:rsidR="00A72E78">
          <w:rPr>
            <w:noProof/>
            <w:webHidden/>
          </w:rPr>
          <w:fldChar w:fldCharType="begin"/>
        </w:r>
        <w:r w:rsidR="00A72E78">
          <w:rPr>
            <w:noProof/>
            <w:webHidden/>
          </w:rPr>
          <w:instrText xml:space="preserve"> PAGEREF _Toc494742935 \h </w:instrText>
        </w:r>
        <w:r w:rsidR="00A72E78">
          <w:rPr>
            <w:noProof/>
            <w:webHidden/>
          </w:rPr>
        </w:r>
        <w:r w:rsidR="00A72E78">
          <w:rPr>
            <w:noProof/>
            <w:webHidden/>
          </w:rPr>
          <w:fldChar w:fldCharType="separate"/>
        </w:r>
        <w:r w:rsidR="00926CBE">
          <w:rPr>
            <w:noProof/>
            <w:webHidden/>
          </w:rPr>
          <w:t>4</w:t>
        </w:r>
        <w:r w:rsidR="00A72E78">
          <w:rPr>
            <w:noProof/>
            <w:webHidden/>
          </w:rPr>
          <w:fldChar w:fldCharType="end"/>
        </w:r>
      </w:hyperlink>
    </w:p>
    <w:p w:rsidR="00A72E78" w:rsidRPr="00AC6BC2" w:rsidRDefault="00D64676">
      <w:pPr>
        <w:pStyle w:val="INNH2"/>
        <w:tabs>
          <w:tab w:val="right" w:leader="dot" w:pos="9396"/>
        </w:tabs>
        <w:rPr>
          <w:rFonts w:ascii="Calibri" w:hAnsi="Calibri"/>
          <w:noProof/>
          <w:sz w:val="22"/>
          <w:szCs w:val="22"/>
        </w:rPr>
      </w:pPr>
      <w:hyperlink w:anchor="_Toc494742936" w:history="1">
        <w:r w:rsidR="00A72E78" w:rsidRPr="00E40610">
          <w:rPr>
            <w:rStyle w:val="Hyperkobling"/>
            <w:noProof/>
          </w:rPr>
          <w:t>DANNING</w:t>
        </w:r>
        <w:r w:rsidR="00A72E78">
          <w:rPr>
            <w:noProof/>
            <w:webHidden/>
          </w:rPr>
          <w:tab/>
        </w:r>
        <w:r w:rsidR="00A72E78">
          <w:rPr>
            <w:noProof/>
            <w:webHidden/>
          </w:rPr>
          <w:fldChar w:fldCharType="begin"/>
        </w:r>
        <w:r w:rsidR="00A72E78">
          <w:rPr>
            <w:noProof/>
            <w:webHidden/>
          </w:rPr>
          <w:instrText xml:space="preserve"> PAGEREF _Toc494742936 \h </w:instrText>
        </w:r>
        <w:r w:rsidR="00A72E78">
          <w:rPr>
            <w:noProof/>
            <w:webHidden/>
          </w:rPr>
        </w:r>
        <w:r w:rsidR="00A72E78">
          <w:rPr>
            <w:noProof/>
            <w:webHidden/>
          </w:rPr>
          <w:fldChar w:fldCharType="separate"/>
        </w:r>
        <w:r w:rsidR="00926CBE">
          <w:rPr>
            <w:noProof/>
            <w:webHidden/>
          </w:rPr>
          <w:t>5</w:t>
        </w:r>
        <w:r w:rsidR="00A72E78">
          <w:rPr>
            <w:noProof/>
            <w:webHidden/>
          </w:rPr>
          <w:fldChar w:fldCharType="end"/>
        </w:r>
      </w:hyperlink>
    </w:p>
    <w:p w:rsidR="00A72E78" w:rsidRPr="00AC6BC2" w:rsidRDefault="00D64676">
      <w:pPr>
        <w:pStyle w:val="INNH2"/>
        <w:tabs>
          <w:tab w:val="right" w:leader="dot" w:pos="9396"/>
        </w:tabs>
        <w:rPr>
          <w:rFonts w:ascii="Calibri" w:hAnsi="Calibri"/>
          <w:noProof/>
          <w:sz w:val="22"/>
          <w:szCs w:val="22"/>
        </w:rPr>
      </w:pPr>
      <w:hyperlink w:anchor="_Toc494742937" w:history="1">
        <w:r w:rsidR="00A72E78" w:rsidRPr="00E40610">
          <w:rPr>
            <w:rStyle w:val="Hyperkobling"/>
            <w:noProof/>
          </w:rPr>
          <w:t>LÆRING</w:t>
        </w:r>
        <w:r w:rsidR="00A72E78">
          <w:rPr>
            <w:noProof/>
            <w:webHidden/>
          </w:rPr>
          <w:tab/>
        </w:r>
        <w:r w:rsidR="00A72E78">
          <w:rPr>
            <w:noProof/>
            <w:webHidden/>
          </w:rPr>
          <w:fldChar w:fldCharType="begin"/>
        </w:r>
        <w:r w:rsidR="00A72E78">
          <w:rPr>
            <w:noProof/>
            <w:webHidden/>
          </w:rPr>
          <w:instrText xml:space="preserve"> PAGEREF _Toc494742937 \h </w:instrText>
        </w:r>
        <w:r w:rsidR="00A72E78">
          <w:rPr>
            <w:noProof/>
            <w:webHidden/>
          </w:rPr>
        </w:r>
        <w:r w:rsidR="00A72E78">
          <w:rPr>
            <w:noProof/>
            <w:webHidden/>
          </w:rPr>
          <w:fldChar w:fldCharType="separate"/>
        </w:r>
        <w:r w:rsidR="00926CBE">
          <w:rPr>
            <w:noProof/>
            <w:webHidden/>
          </w:rPr>
          <w:t>5</w:t>
        </w:r>
        <w:r w:rsidR="00A72E78">
          <w:rPr>
            <w:noProof/>
            <w:webHidden/>
          </w:rPr>
          <w:fldChar w:fldCharType="end"/>
        </w:r>
      </w:hyperlink>
    </w:p>
    <w:p w:rsidR="00A72E78" w:rsidRDefault="00D64676">
      <w:pPr>
        <w:pStyle w:val="INNH2"/>
        <w:tabs>
          <w:tab w:val="right" w:leader="dot" w:pos="9396"/>
        </w:tabs>
        <w:rPr>
          <w:noProof/>
        </w:rPr>
      </w:pPr>
      <w:hyperlink w:anchor="_Toc494742938" w:history="1">
        <w:r w:rsidR="00A72E78" w:rsidRPr="00E40610">
          <w:rPr>
            <w:rStyle w:val="Hyperkobling"/>
            <w:noProof/>
          </w:rPr>
          <w:t>SOSIAL KOMPETANSE</w:t>
        </w:r>
        <w:r w:rsidR="00A72E78">
          <w:rPr>
            <w:noProof/>
            <w:webHidden/>
          </w:rPr>
          <w:tab/>
        </w:r>
        <w:r w:rsidR="00A72E78">
          <w:rPr>
            <w:noProof/>
            <w:webHidden/>
          </w:rPr>
          <w:fldChar w:fldCharType="begin"/>
        </w:r>
        <w:r w:rsidR="00A72E78">
          <w:rPr>
            <w:noProof/>
            <w:webHidden/>
          </w:rPr>
          <w:instrText xml:space="preserve"> PAGEREF _Toc494742938 \h </w:instrText>
        </w:r>
        <w:r w:rsidR="00A72E78">
          <w:rPr>
            <w:noProof/>
            <w:webHidden/>
          </w:rPr>
        </w:r>
        <w:r w:rsidR="00A72E78">
          <w:rPr>
            <w:noProof/>
            <w:webHidden/>
          </w:rPr>
          <w:fldChar w:fldCharType="separate"/>
        </w:r>
        <w:r w:rsidR="00926CBE">
          <w:rPr>
            <w:noProof/>
            <w:webHidden/>
          </w:rPr>
          <w:t>5</w:t>
        </w:r>
        <w:r w:rsidR="00A72E78">
          <w:rPr>
            <w:noProof/>
            <w:webHidden/>
          </w:rPr>
          <w:fldChar w:fldCharType="end"/>
        </w:r>
      </w:hyperlink>
    </w:p>
    <w:p w:rsidR="00776278" w:rsidRDefault="00776278" w:rsidP="00776278">
      <w:r>
        <w:t>BÆREKRAFTIG UTVIKLING…………………………………………………………………...5</w:t>
      </w:r>
    </w:p>
    <w:p w:rsidR="00776278" w:rsidRPr="00776278" w:rsidRDefault="00776278" w:rsidP="00776278">
      <w:r>
        <w:t>LIVSMESTRING OG HELSE…………………………………………………………………….5</w:t>
      </w:r>
    </w:p>
    <w:p w:rsidR="00A72E78" w:rsidRPr="00AC6BC2" w:rsidRDefault="00D64676">
      <w:pPr>
        <w:pStyle w:val="INNH2"/>
        <w:tabs>
          <w:tab w:val="right" w:leader="dot" w:pos="9396"/>
        </w:tabs>
        <w:rPr>
          <w:rFonts w:ascii="Calibri" w:hAnsi="Calibri"/>
          <w:noProof/>
          <w:sz w:val="22"/>
          <w:szCs w:val="22"/>
        </w:rPr>
      </w:pPr>
      <w:hyperlink w:anchor="_Toc494742939" w:history="1">
        <w:r w:rsidR="004000CF">
          <w:rPr>
            <w:rStyle w:val="Hyperkobling"/>
            <w:noProof/>
          </w:rPr>
          <w:t>SPRÅK</w:t>
        </w:r>
        <w:r w:rsidR="00A72E78">
          <w:rPr>
            <w:noProof/>
            <w:webHidden/>
          </w:rPr>
          <w:tab/>
        </w:r>
        <w:r w:rsidR="00A72E78">
          <w:rPr>
            <w:noProof/>
            <w:webHidden/>
          </w:rPr>
          <w:fldChar w:fldCharType="begin"/>
        </w:r>
        <w:r w:rsidR="00A72E78">
          <w:rPr>
            <w:noProof/>
            <w:webHidden/>
          </w:rPr>
          <w:instrText xml:space="preserve"> PAGEREF _Toc494742939 \h </w:instrText>
        </w:r>
        <w:r w:rsidR="00A72E78">
          <w:rPr>
            <w:noProof/>
            <w:webHidden/>
          </w:rPr>
        </w:r>
        <w:r w:rsidR="00A72E78">
          <w:rPr>
            <w:noProof/>
            <w:webHidden/>
          </w:rPr>
          <w:fldChar w:fldCharType="separate"/>
        </w:r>
        <w:r w:rsidR="00926CBE">
          <w:rPr>
            <w:noProof/>
            <w:webHidden/>
          </w:rPr>
          <w:t>6</w:t>
        </w:r>
        <w:r w:rsidR="00A72E78">
          <w:rPr>
            <w:noProof/>
            <w:webHidden/>
          </w:rPr>
          <w:fldChar w:fldCharType="end"/>
        </w:r>
      </w:hyperlink>
    </w:p>
    <w:p w:rsidR="00A72E78" w:rsidRPr="00CA19DD" w:rsidRDefault="00CA19DD">
      <w:pPr>
        <w:pStyle w:val="INNH2"/>
        <w:tabs>
          <w:tab w:val="right" w:leader="dot" w:pos="9396"/>
        </w:tabs>
        <w:rPr>
          <w:noProof/>
          <w:szCs w:val="24"/>
        </w:rPr>
      </w:pPr>
      <w:r>
        <w:rPr>
          <w:noProof/>
          <w:szCs w:val="24"/>
        </w:rPr>
        <w:t>LEK</w:t>
      </w:r>
      <w:r>
        <w:rPr>
          <w:noProof/>
          <w:sz w:val="22"/>
          <w:szCs w:val="22"/>
        </w:rPr>
        <w:t>……………………………………………………………………………………………………...</w:t>
      </w:r>
      <w:r>
        <w:rPr>
          <w:noProof/>
          <w:szCs w:val="24"/>
        </w:rPr>
        <w:t>7</w:t>
      </w:r>
    </w:p>
    <w:p w:rsidR="006F7F4D" w:rsidRPr="006F7F4D" w:rsidRDefault="006F7F4D" w:rsidP="006F7F4D">
      <w:pPr>
        <w:pStyle w:val="INNH1"/>
        <w:rPr>
          <w:rFonts w:ascii="Calibri" w:hAnsi="Calibri"/>
          <w:sz w:val="24"/>
          <w:szCs w:val="24"/>
        </w:rPr>
      </w:pPr>
      <w:r>
        <w:rPr>
          <w:rFonts w:ascii="Calibri" w:hAnsi="Calibri"/>
          <w:szCs w:val="28"/>
        </w:rPr>
        <w:t>HOVEDTEMA BARNEHAGEÅRET 2018-19………………………………………………………………</w:t>
      </w:r>
      <w:r>
        <w:rPr>
          <w:rFonts w:ascii="Calibri" w:hAnsi="Calibri"/>
          <w:sz w:val="24"/>
          <w:szCs w:val="24"/>
        </w:rPr>
        <w:t>7</w:t>
      </w:r>
    </w:p>
    <w:p w:rsidR="00A72E78" w:rsidRPr="001F7FB3" w:rsidRDefault="001F7FB3" w:rsidP="006F7F4D">
      <w:pPr>
        <w:pStyle w:val="INNH1"/>
        <w:rPr>
          <w:sz w:val="24"/>
          <w:szCs w:val="24"/>
        </w:rPr>
      </w:pPr>
      <w:r w:rsidRPr="001F7FB3">
        <w:rPr>
          <w:sz w:val="24"/>
          <w:szCs w:val="24"/>
        </w:rPr>
        <w:t>GJENBRUK</w:t>
      </w:r>
      <w:r>
        <w:rPr>
          <w:sz w:val="24"/>
          <w:szCs w:val="24"/>
        </w:rPr>
        <w:t>……………………………………………………………………………………….8</w:t>
      </w:r>
    </w:p>
    <w:p w:rsidR="00A72E78" w:rsidRPr="00AC6BC2" w:rsidRDefault="00D64676">
      <w:pPr>
        <w:pStyle w:val="INNH1"/>
        <w:rPr>
          <w:rFonts w:ascii="Calibri" w:hAnsi="Calibri"/>
          <w:sz w:val="22"/>
          <w:szCs w:val="22"/>
        </w:rPr>
      </w:pPr>
      <w:hyperlink w:anchor="_Toc494742943" w:history="1">
        <w:r w:rsidR="00A72E78" w:rsidRPr="00E40610">
          <w:rPr>
            <w:rStyle w:val="Hyperkobling"/>
          </w:rPr>
          <w:t>RAMMEPLANENS SYV FAGOMRÅDER</w:t>
        </w:r>
        <w:r w:rsidR="00A72E78">
          <w:rPr>
            <w:webHidden/>
          </w:rPr>
          <w:tab/>
        </w:r>
        <w:r w:rsidR="00A72E78">
          <w:rPr>
            <w:webHidden/>
          </w:rPr>
          <w:fldChar w:fldCharType="begin"/>
        </w:r>
        <w:r w:rsidR="00A72E78">
          <w:rPr>
            <w:webHidden/>
          </w:rPr>
          <w:instrText xml:space="preserve"> PAGEREF _Toc494742943 \h </w:instrText>
        </w:r>
        <w:r w:rsidR="00A72E78">
          <w:rPr>
            <w:webHidden/>
          </w:rPr>
        </w:r>
        <w:r w:rsidR="00A72E78">
          <w:rPr>
            <w:webHidden/>
          </w:rPr>
          <w:fldChar w:fldCharType="separate"/>
        </w:r>
        <w:r w:rsidR="00926CBE">
          <w:rPr>
            <w:webHidden/>
          </w:rPr>
          <w:t>8</w:t>
        </w:r>
        <w:r w:rsidR="00A72E78">
          <w:rPr>
            <w:webHidden/>
          </w:rPr>
          <w:fldChar w:fldCharType="end"/>
        </w:r>
      </w:hyperlink>
    </w:p>
    <w:p w:rsidR="00A72E78" w:rsidRPr="00AC6BC2" w:rsidRDefault="00D64676">
      <w:pPr>
        <w:pStyle w:val="INNH1"/>
        <w:rPr>
          <w:rFonts w:ascii="Calibri" w:hAnsi="Calibri"/>
          <w:sz w:val="22"/>
          <w:szCs w:val="22"/>
        </w:rPr>
      </w:pPr>
      <w:hyperlink w:anchor="_Toc494742944" w:history="1">
        <w:r w:rsidR="00A72E78" w:rsidRPr="00E40610">
          <w:rPr>
            <w:rStyle w:val="Hyperkobling"/>
          </w:rPr>
          <w:t>ÅRSKALENDER</w:t>
        </w:r>
        <w:r w:rsidR="00A72E78">
          <w:rPr>
            <w:webHidden/>
          </w:rPr>
          <w:tab/>
        </w:r>
        <w:r w:rsidR="00A72E78">
          <w:rPr>
            <w:webHidden/>
          </w:rPr>
          <w:fldChar w:fldCharType="begin"/>
        </w:r>
        <w:r w:rsidR="00A72E78">
          <w:rPr>
            <w:webHidden/>
          </w:rPr>
          <w:instrText xml:space="preserve"> PAGEREF _Toc494742944 \h </w:instrText>
        </w:r>
        <w:r w:rsidR="00A72E78">
          <w:rPr>
            <w:webHidden/>
          </w:rPr>
        </w:r>
        <w:r w:rsidR="00A72E78">
          <w:rPr>
            <w:webHidden/>
          </w:rPr>
          <w:fldChar w:fldCharType="separate"/>
        </w:r>
        <w:r w:rsidR="00926CBE">
          <w:rPr>
            <w:webHidden/>
          </w:rPr>
          <w:t>12</w:t>
        </w:r>
        <w:r w:rsidR="00A72E78">
          <w:rPr>
            <w:webHidden/>
          </w:rPr>
          <w:fldChar w:fldCharType="end"/>
        </w:r>
      </w:hyperlink>
    </w:p>
    <w:p w:rsidR="006921F4" w:rsidRDefault="006921F4">
      <w:r>
        <w:rPr>
          <w:b/>
          <w:bCs/>
        </w:rPr>
        <w:fldChar w:fldCharType="end"/>
      </w:r>
    </w:p>
    <w:p w:rsidR="00EB5F54" w:rsidRDefault="00EB5F54" w:rsidP="006921F4">
      <w:pPr>
        <w:pStyle w:val="Overskriftforinnholdsfortegnelse"/>
      </w:pPr>
    </w:p>
    <w:p w:rsidR="004633FF" w:rsidRDefault="004633FF"/>
    <w:p w:rsidR="00086B0B" w:rsidRPr="00086B0B" w:rsidRDefault="00086B0B" w:rsidP="00ED2EDA">
      <w:pPr>
        <w:pStyle w:val="Overskrift1"/>
      </w:pPr>
    </w:p>
    <w:p w:rsidR="004633FF" w:rsidRDefault="004633FF" w:rsidP="00A96C67"/>
    <w:p w:rsidR="004633FF" w:rsidRDefault="004633FF" w:rsidP="00A96C67"/>
    <w:p w:rsidR="004633FF" w:rsidRDefault="004633FF" w:rsidP="00A96C67"/>
    <w:p w:rsidR="004633FF" w:rsidRDefault="004633FF" w:rsidP="00A96C67"/>
    <w:p w:rsidR="004633FF" w:rsidRDefault="004633FF" w:rsidP="00A96C67"/>
    <w:p w:rsidR="004633FF" w:rsidRDefault="004633FF" w:rsidP="00A96C67"/>
    <w:p w:rsidR="004633FF" w:rsidRDefault="004633FF" w:rsidP="00A96C67"/>
    <w:p w:rsidR="004633FF" w:rsidRDefault="004633FF" w:rsidP="00A96C67"/>
    <w:p w:rsidR="004633FF" w:rsidRDefault="004633FF" w:rsidP="00A96C67"/>
    <w:p w:rsidR="004633FF" w:rsidRDefault="004633FF" w:rsidP="00A96C67"/>
    <w:p w:rsidR="004633FF" w:rsidRDefault="004633FF" w:rsidP="00A96C67"/>
    <w:p w:rsidR="004633FF" w:rsidRDefault="004633FF" w:rsidP="00A96C67"/>
    <w:p w:rsidR="004633FF" w:rsidRDefault="004633FF" w:rsidP="00A96C67"/>
    <w:p w:rsidR="004633FF" w:rsidRDefault="004633FF" w:rsidP="00A96C67"/>
    <w:p w:rsidR="004633FF" w:rsidRDefault="004633FF" w:rsidP="00A96C67"/>
    <w:p w:rsidR="004633FF" w:rsidRDefault="004633FF" w:rsidP="00A96C67"/>
    <w:p w:rsidR="00875442" w:rsidRPr="00EB5F54" w:rsidRDefault="00875442" w:rsidP="006921F4">
      <w:pPr>
        <w:pStyle w:val="Overskrift1"/>
      </w:pPr>
      <w:bookmarkStart w:id="0" w:name="_Toc494742928"/>
      <w:r w:rsidRPr="00EB5F54">
        <w:t>INNLEDNING</w:t>
      </w:r>
      <w:bookmarkEnd w:id="0"/>
    </w:p>
    <w:p w:rsidR="00875442" w:rsidRPr="00875442" w:rsidRDefault="00875442" w:rsidP="00A96C67">
      <w:pPr>
        <w:rPr>
          <w:color w:val="C00000"/>
        </w:rPr>
      </w:pPr>
    </w:p>
    <w:p w:rsidR="000B1505" w:rsidRDefault="000B1505" w:rsidP="00A96C67">
      <w:r w:rsidRPr="006F66C3">
        <w:t>Velkommen til Kana Barnehage!</w:t>
      </w:r>
      <w:r w:rsidR="00321F15">
        <w:t xml:space="preserve"> </w:t>
      </w:r>
      <w:r w:rsidR="0051075D">
        <w:t>Denne å</w:t>
      </w:r>
      <w:r>
        <w:t xml:space="preserve">rsplanen er en mulighet </w:t>
      </w:r>
      <w:r w:rsidR="000F2BAF">
        <w:t>for</w:t>
      </w:r>
      <w:r w:rsidR="003C4903">
        <w:t xml:space="preserve"> dere foreldre</w:t>
      </w:r>
      <w:r w:rsidR="000F2BAF">
        <w:t xml:space="preserve"> </w:t>
      </w:r>
      <w:r>
        <w:t xml:space="preserve">til å få et innblikk i hva barna deres opplever i barnehagen. For oss som </w:t>
      </w:r>
      <w:r w:rsidR="001A7D14">
        <w:t>jobber her</w:t>
      </w:r>
      <w:r>
        <w:t xml:space="preserve"> i barnehagen er den en plan å arbeide etter, og en måte å dokumentere hva vi </w:t>
      </w:r>
      <w:r w:rsidR="00E51982">
        <w:t>gjør</w:t>
      </w:r>
      <w:r w:rsidR="004A1897">
        <w:t xml:space="preserve"> i</w:t>
      </w:r>
      <w:r w:rsidR="00E51982">
        <w:t xml:space="preserve"> </w:t>
      </w:r>
      <w:r w:rsidR="00375EBE">
        <w:t>hverdagen</w:t>
      </w:r>
      <w:r>
        <w:t>.</w:t>
      </w:r>
      <w:r w:rsidR="00E51982">
        <w:t xml:space="preserve"> Årsplanen fungerer også som dokumentasjon ovenfor Hurum kommune som er vår tilsynsmyndighet.</w:t>
      </w:r>
    </w:p>
    <w:p w:rsidR="000B1505" w:rsidRDefault="000B1505"/>
    <w:p w:rsidR="00086B0B" w:rsidRDefault="00FC4343">
      <w:r>
        <w:t xml:space="preserve">En årsplan </w:t>
      </w:r>
      <w:r w:rsidR="000B1505">
        <w:t xml:space="preserve">legger vekt på hovedtrekkene i barnehageåret. For å </w:t>
      </w:r>
      <w:r w:rsidR="00DE0660">
        <w:t>få oversikt</w:t>
      </w:r>
      <w:r w:rsidR="000B1505">
        <w:t xml:space="preserve"> over detaljplan</w:t>
      </w:r>
      <w:r w:rsidR="00ED2F0F">
        <w:t>legging må dere følge med på periode</w:t>
      </w:r>
      <w:r w:rsidR="000B1505">
        <w:t xml:space="preserve">planene og annen informasjon som </w:t>
      </w:r>
      <w:r w:rsidR="00937293">
        <w:t xml:space="preserve">deles ut og </w:t>
      </w:r>
      <w:r w:rsidR="000B1505">
        <w:t xml:space="preserve">henges opp på </w:t>
      </w:r>
      <w:r w:rsidR="00C94D68">
        <w:t>avdelingene.</w:t>
      </w:r>
    </w:p>
    <w:p w:rsidR="00FC4343" w:rsidRDefault="00FC4343"/>
    <w:p w:rsidR="000B1505" w:rsidRDefault="000B1505" w:rsidP="00680039">
      <w:pPr>
        <w:pStyle w:val="Overskrift1"/>
      </w:pPr>
      <w:bookmarkStart w:id="1" w:name="_Toc494558501"/>
      <w:bookmarkStart w:id="2" w:name="_Toc494739005"/>
      <w:bookmarkStart w:id="3" w:name="_Toc494740978"/>
      <w:bookmarkStart w:id="4" w:name="_Toc494742929"/>
      <w:r w:rsidRPr="00680039">
        <w:t>AKTUELLE</w:t>
      </w:r>
      <w:r w:rsidRPr="008D1C3B">
        <w:t xml:space="preserve"> LOVER</w:t>
      </w:r>
      <w:bookmarkEnd w:id="1"/>
      <w:bookmarkEnd w:id="2"/>
      <w:bookmarkEnd w:id="3"/>
      <w:bookmarkEnd w:id="4"/>
    </w:p>
    <w:p w:rsidR="00086B0B" w:rsidRPr="00086B0B" w:rsidRDefault="00086B0B" w:rsidP="00086B0B"/>
    <w:p w:rsidR="000B1505" w:rsidRDefault="000B1505" w:rsidP="00671EFA">
      <w:r>
        <w:t xml:space="preserve">Alle barnehager plikter å drive etter </w:t>
      </w:r>
      <w:r w:rsidR="00102C0E" w:rsidRPr="00102C0E">
        <w:rPr>
          <w:i/>
        </w:rPr>
        <w:t>Lov om barnehager</w:t>
      </w:r>
      <w:r w:rsidR="00375EBE">
        <w:rPr>
          <w:i/>
        </w:rPr>
        <w:t>.</w:t>
      </w:r>
      <w:r w:rsidR="00CD39ED">
        <w:rPr>
          <w:i/>
        </w:rPr>
        <w:t xml:space="preserve"> </w:t>
      </w:r>
      <w:r>
        <w:t xml:space="preserve">Denne ble endret i </w:t>
      </w:r>
      <w:r w:rsidR="00AE0FE2">
        <w:t>2005</w:t>
      </w:r>
      <w:r>
        <w:t xml:space="preserve"> og pålegger barnehagene også å arbeide etter </w:t>
      </w:r>
      <w:r w:rsidR="00C94D68">
        <w:t>forskriften</w:t>
      </w:r>
      <w:r>
        <w:t xml:space="preserve"> </w:t>
      </w:r>
      <w:r w:rsidRPr="00102C0E">
        <w:rPr>
          <w:i/>
        </w:rPr>
        <w:t xml:space="preserve">Rammeplan for </w:t>
      </w:r>
      <w:r w:rsidR="00102C0E" w:rsidRPr="00102C0E">
        <w:rPr>
          <w:i/>
        </w:rPr>
        <w:t>barnehager</w:t>
      </w:r>
      <w:r w:rsidR="00CD39ED">
        <w:rPr>
          <w:i/>
        </w:rPr>
        <w:t xml:space="preserve"> </w:t>
      </w:r>
      <w:r w:rsidR="00846021" w:rsidRPr="00CD39ED">
        <w:fldChar w:fldCharType="begin"/>
      </w:r>
      <w:r w:rsidR="00CD39ED" w:rsidRPr="00CD39ED">
        <w:instrText xml:space="preserve"> ADDIN EN.CITE &lt;EndNote&gt;&lt;Cite&gt;&lt;Author&gt;KD&lt;/Author&gt;&lt;Year&gt;2011&lt;/Year&gt;&lt;RecNum&gt;62&lt;/RecNum&gt;&lt;DisplayText&gt;(KD, 2011)&lt;/DisplayText&gt;&lt;record&gt;&lt;rec-number&gt;62&lt;/rec-number&gt;&lt;foreign-keys&gt;&lt;key app="EN" db-id="tpaeffefjes99te9r5dv5dxnr5r2f9ffsfpp"&gt;62&lt;/key&gt;&lt;/foreign-keys&gt;&lt;ref-type name="Book"&gt;6&lt;/ref-type&gt;&lt;contributors&gt;&lt;authors&gt;&lt;author&gt;KD&lt;/author&gt;&lt;/authors&gt;&lt;/contributors&gt;&lt;titles&gt;&lt;title&gt;Rammeplan for barnehagens innhold og oppgaver&lt;/title&gt;&lt;/titles&gt;&lt;section&gt;55&lt;/section&gt;&lt;dates&gt;&lt;year&gt;2011&lt;/year&gt;&lt;/dates&gt;&lt;pub-location&gt;Oslo&lt;/pub-location&gt;&lt;publisher&gt;Kunnskapsdepartementet&lt;/publisher&gt;&lt;urls&gt;&lt;/urls&gt;&lt;/record&gt;&lt;/Cite&gt;&lt;/EndNote&gt;</w:instrText>
      </w:r>
      <w:r w:rsidR="00846021" w:rsidRPr="00CD39ED">
        <w:fldChar w:fldCharType="separate"/>
      </w:r>
      <w:r w:rsidR="00CD39ED" w:rsidRPr="00CD39ED">
        <w:rPr>
          <w:noProof/>
        </w:rPr>
        <w:t>(</w:t>
      </w:r>
      <w:r w:rsidR="00677B9C">
        <w:rPr>
          <w:noProof/>
        </w:rPr>
        <w:t>KD</w:t>
      </w:r>
      <w:hyperlink w:anchor="_ENREF_6" w:tooltip="KD, 2011 #62" w:history="1">
        <w:r w:rsidR="00BC15D6" w:rsidRPr="00CD39ED">
          <w:rPr>
            <w:noProof/>
          </w:rPr>
          <w:t xml:space="preserve"> 201</w:t>
        </w:r>
      </w:hyperlink>
      <w:r w:rsidR="00677B9C">
        <w:rPr>
          <w:noProof/>
        </w:rPr>
        <w:t>7</w:t>
      </w:r>
      <w:r w:rsidR="00CD39ED" w:rsidRPr="00CD39ED">
        <w:rPr>
          <w:noProof/>
        </w:rPr>
        <w:t>)</w:t>
      </w:r>
      <w:r w:rsidR="00846021" w:rsidRPr="00CD39ED">
        <w:fldChar w:fldCharType="end"/>
      </w:r>
      <w:r w:rsidR="00102C0E">
        <w:t>.</w:t>
      </w:r>
      <w:r w:rsidR="00121602">
        <w:t xml:space="preserve"> </w:t>
      </w:r>
    </w:p>
    <w:p w:rsidR="004909B1" w:rsidRDefault="00D64676" w:rsidP="004909B1">
      <w:pPr>
        <w:pStyle w:val="NormalWeb"/>
        <w:rPr>
          <w:b/>
          <w:bCs/>
          <w:color w:val="000000"/>
        </w:rPr>
      </w:pPr>
      <w:hyperlink r:id="rId11" w:history="1">
        <w:r w:rsidR="00FE23D9" w:rsidRPr="00A25DBA">
          <w:rPr>
            <w:rStyle w:val="Hyperkobling"/>
            <w:b/>
            <w:bCs/>
          </w:rPr>
          <w:t>https://www.udir.no/laring-og-trivsel/rammeplan</w:t>
        </w:r>
      </w:hyperlink>
    </w:p>
    <w:p w:rsidR="00FE23D9" w:rsidRDefault="00FE23D9" w:rsidP="004909B1">
      <w:pPr>
        <w:pStyle w:val="NormalWeb"/>
        <w:rPr>
          <w:b/>
          <w:bCs/>
          <w:color w:val="000000"/>
        </w:rPr>
      </w:pPr>
    </w:p>
    <w:p w:rsidR="005C2515" w:rsidRDefault="005C2515" w:rsidP="00862A4C">
      <w:pPr>
        <w:shd w:val="clear" w:color="auto" w:fill="FFFFFF"/>
      </w:pPr>
      <w:r>
        <w:t>OM KANA BARNEHAGE</w:t>
      </w:r>
    </w:p>
    <w:p w:rsidR="005C2515" w:rsidRPr="00BC78E7" w:rsidRDefault="005C2515" w:rsidP="00862A4C">
      <w:pPr>
        <w:shd w:val="clear" w:color="auto" w:fill="FFFFFF"/>
      </w:pPr>
    </w:p>
    <w:p w:rsidR="005C2515" w:rsidRPr="0089107D" w:rsidRDefault="005C2515" w:rsidP="005C2515">
      <w:pPr>
        <w:rPr>
          <w:b/>
          <w:szCs w:val="24"/>
        </w:rPr>
      </w:pPr>
      <w:r>
        <w:rPr>
          <w:b/>
          <w:szCs w:val="24"/>
        </w:rPr>
        <w:t>..</w:t>
      </w:r>
      <w:r w:rsidRPr="0089107D">
        <w:rPr>
          <w:b/>
          <w:szCs w:val="24"/>
        </w:rPr>
        <w:t>.det lille ekstra</w:t>
      </w:r>
    </w:p>
    <w:p w:rsidR="005C2515" w:rsidRPr="00BC15D6" w:rsidRDefault="005C2515" w:rsidP="005C2515"/>
    <w:p w:rsidR="005C2515" w:rsidRPr="00BC78E7" w:rsidRDefault="005C2515" w:rsidP="00862A4C">
      <w:pPr>
        <w:shd w:val="clear" w:color="auto" w:fill="FFFFFF"/>
      </w:pPr>
      <w:r>
        <w:t>Vi ønsker å tilby våre brukere det lille ekstra ved følgende hovedmål:</w:t>
      </w:r>
    </w:p>
    <w:p w:rsidR="005C2515" w:rsidRDefault="005C2515" w:rsidP="005C2515">
      <w:pPr>
        <w:contextualSpacing/>
      </w:pPr>
    </w:p>
    <w:p w:rsidR="005C2515" w:rsidRPr="00F04B94" w:rsidRDefault="005C2515" w:rsidP="005C2515">
      <w:pPr>
        <w:numPr>
          <w:ilvl w:val="0"/>
          <w:numId w:val="10"/>
        </w:numPr>
        <w:contextualSpacing/>
        <w:rPr>
          <w:b/>
          <w:i/>
          <w:szCs w:val="24"/>
        </w:rPr>
      </w:pPr>
      <w:r w:rsidRPr="00F04B94">
        <w:rPr>
          <w:b/>
          <w:i/>
          <w:szCs w:val="24"/>
        </w:rPr>
        <w:t>Kana barnehage skal alltid sette barnas behov i første rekke</w:t>
      </w:r>
    </w:p>
    <w:p w:rsidR="005C2515" w:rsidRPr="00F04B94" w:rsidRDefault="005C2515" w:rsidP="005C2515">
      <w:pPr>
        <w:contextualSpacing/>
        <w:rPr>
          <w:b/>
          <w:i/>
          <w:szCs w:val="24"/>
        </w:rPr>
      </w:pPr>
    </w:p>
    <w:p w:rsidR="005C2515" w:rsidRDefault="005C2515" w:rsidP="005C2515">
      <w:pPr>
        <w:numPr>
          <w:ilvl w:val="0"/>
          <w:numId w:val="10"/>
        </w:numPr>
        <w:contextualSpacing/>
        <w:rPr>
          <w:b/>
          <w:i/>
          <w:szCs w:val="24"/>
        </w:rPr>
      </w:pPr>
      <w:r w:rsidRPr="00F04B94">
        <w:rPr>
          <w:b/>
          <w:i/>
          <w:szCs w:val="24"/>
        </w:rPr>
        <w:t>Kana barnehage skal så langt det er mulig tilpasse barnehagetilbudet til foreldrenes ønske.</w:t>
      </w:r>
    </w:p>
    <w:p w:rsidR="00086B0B" w:rsidRPr="00086B0B" w:rsidRDefault="00086B0B" w:rsidP="00086B0B"/>
    <w:p w:rsidR="000B1505" w:rsidRDefault="0051075D" w:rsidP="007B15A2">
      <w:pPr>
        <w:pStyle w:val="Brdtekst"/>
      </w:pPr>
      <w:r>
        <w:t>Kana b</w:t>
      </w:r>
      <w:r w:rsidR="000B1505">
        <w:t>arnehage</w:t>
      </w:r>
      <w:r>
        <w:t xml:space="preserve"> har tre avdelinger; </w:t>
      </w:r>
      <w:r w:rsidR="00EC784B">
        <w:t>Grevling</w:t>
      </w:r>
      <w:r>
        <w:t xml:space="preserve"> i første etasje</w:t>
      </w:r>
      <w:r w:rsidR="00EC784B">
        <w:t xml:space="preserve"> og </w:t>
      </w:r>
      <w:r>
        <w:t>Ekorn og Skogmus i andre etasje. A</w:t>
      </w:r>
      <w:r w:rsidR="00EC784B">
        <w:t>ldersfordeling</w:t>
      </w:r>
      <w:r w:rsidR="00212ED4">
        <w:t xml:space="preserve"> og bemanning</w:t>
      </w:r>
      <w:r w:rsidR="00EC784B">
        <w:t xml:space="preserve"> på avdelingene avgjøres for hver</w:t>
      </w:r>
      <w:r w:rsidR="00C94D68">
        <w:t xml:space="preserve">t barnehageår </w:t>
      </w:r>
      <w:r w:rsidR="00EC784B">
        <w:t xml:space="preserve">etter </w:t>
      </w:r>
      <w:r w:rsidR="00C94D68">
        <w:t xml:space="preserve">vårens </w:t>
      </w:r>
      <w:r w:rsidR="00EC784B">
        <w:t xml:space="preserve">hovedopptak. </w:t>
      </w:r>
      <w:r>
        <w:t xml:space="preserve">Barna </w:t>
      </w:r>
      <w:r w:rsidR="00EC784B">
        <w:t xml:space="preserve">fordeles </w:t>
      </w:r>
      <w:r w:rsidR="00C94D68">
        <w:t xml:space="preserve">på </w:t>
      </w:r>
      <w:r w:rsidR="00EC784B">
        <w:t>grunnlag av vurderinger i forhold til alders</w:t>
      </w:r>
      <w:r w:rsidR="00321F15">
        <w:t>s</w:t>
      </w:r>
      <w:r w:rsidR="00EC784B">
        <w:t xml:space="preserve">predning på den totale barnegruppen og pedagogiske hensyn. </w:t>
      </w:r>
    </w:p>
    <w:p w:rsidR="000B1505" w:rsidRDefault="000B1505"/>
    <w:p w:rsidR="000B1505" w:rsidRDefault="000B1505" w:rsidP="00CD39ED">
      <w:r>
        <w:t>Barnehagen er privat og mottar støtte</w:t>
      </w:r>
      <w:r w:rsidR="00F6026F">
        <w:t xml:space="preserve"> fra</w:t>
      </w:r>
      <w:r>
        <w:t xml:space="preserve"> Hurum kommune. Stiftelsen Kana barnehage eier barnehagen. Stiftelsen består av</w:t>
      </w:r>
      <w:r w:rsidR="00B61AEC">
        <w:t xml:space="preserve"> et styre </w:t>
      </w:r>
      <w:r w:rsidR="000A0C94">
        <w:t>med</w:t>
      </w:r>
      <w:r w:rsidR="00CD39ED">
        <w:t xml:space="preserve"> to</w:t>
      </w:r>
      <w:r>
        <w:t xml:space="preserve"> representanter fra foreldrene</w:t>
      </w:r>
      <w:r w:rsidR="001A7D14">
        <w:t xml:space="preserve"> </w:t>
      </w:r>
      <w:r w:rsidR="00321F15">
        <w:t>o</w:t>
      </w:r>
      <w:r w:rsidR="00CD39ED">
        <w:t>g to</w:t>
      </w:r>
      <w:r>
        <w:t xml:space="preserve"> representanter fra de ansatte</w:t>
      </w:r>
      <w:r w:rsidR="00CD39ED">
        <w:t>.</w:t>
      </w:r>
    </w:p>
    <w:p w:rsidR="000B1505" w:rsidRDefault="000B1505"/>
    <w:p w:rsidR="000B1505" w:rsidRDefault="000B1505">
      <w:r>
        <w:t xml:space="preserve">Barnehagen skal også ha et samarbeidsutvalg som skal sikre at gjeldene lover og forskrifter blir fulgt. Utvalget skal også arbeide for et godt foreldresamarbeid og bidra til </w:t>
      </w:r>
      <w:r w:rsidR="00D83F28">
        <w:t>å</w:t>
      </w:r>
      <w:r>
        <w:t xml:space="preserve"> ”trekke nærmiljøet inn i barnehagen”. Utvalget består </w:t>
      </w:r>
      <w:r w:rsidR="00AA4D6B">
        <w:t>av</w:t>
      </w:r>
      <w:r w:rsidR="00CD39ED">
        <w:t xml:space="preserve"> t</w:t>
      </w:r>
      <w:r>
        <w:t>o representanter fra foreldrene</w:t>
      </w:r>
      <w:r w:rsidR="00CD39ED">
        <w:t xml:space="preserve"> og t</w:t>
      </w:r>
      <w:r>
        <w:t xml:space="preserve">o representanter fra de </w:t>
      </w:r>
      <w:r>
        <w:lastRenderedPageBreak/>
        <w:t>ansatte</w:t>
      </w:r>
      <w:r w:rsidR="00CD39ED">
        <w:t>.</w:t>
      </w:r>
      <w:r w:rsidR="0074011A">
        <w:t xml:space="preserve"> </w:t>
      </w:r>
      <w:r>
        <w:t xml:space="preserve">Barnehagens foreldreråd består av alle foresatte i barnehagen. </w:t>
      </w:r>
      <w:r w:rsidR="00B61AEC">
        <w:t>Foreldrerådet velger foreldrerepresentanter til samarbeidsutvalget</w:t>
      </w:r>
      <w:r w:rsidR="00904CDF">
        <w:t xml:space="preserve"> (SU)</w:t>
      </w:r>
      <w:r w:rsidR="00B61AEC">
        <w:t xml:space="preserve"> og </w:t>
      </w:r>
      <w:r w:rsidR="00904CDF">
        <w:t>foreldrerådets samarbeidsutvalg (FAU)</w:t>
      </w:r>
      <w:r w:rsidR="00F40441">
        <w:t xml:space="preserve">. </w:t>
      </w:r>
      <w:r w:rsidR="00B61AEC">
        <w:t xml:space="preserve">Foreldrene velger </w:t>
      </w:r>
      <w:r w:rsidR="00904CDF">
        <w:t>tre</w:t>
      </w:r>
      <w:r w:rsidR="00B61AEC">
        <w:t xml:space="preserve"> representanter som danner </w:t>
      </w:r>
      <w:r w:rsidR="00F40441">
        <w:t xml:space="preserve">FAU og utvalget </w:t>
      </w:r>
      <w:r>
        <w:t>skal fremme fellesinteressene til foreldrene</w:t>
      </w:r>
      <w:r w:rsidR="00B61AEC">
        <w:t>.</w:t>
      </w:r>
      <w:r>
        <w:t xml:space="preserve"> </w:t>
      </w:r>
    </w:p>
    <w:p w:rsidR="00086B0B" w:rsidRDefault="00086B0B"/>
    <w:p w:rsidR="00621124" w:rsidRDefault="00621124">
      <w:pPr>
        <w:rPr>
          <w:color w:val="C00000"/>
        </w:rPr>
      </w:pPr>
      <w:bookmarkStart w:id="5" w:name="_Toc494558525"/>
    </w:p>
    <w:p w:rsidR="0074502E" w:rsidRDefault="0074502E">
      <w:pPr>
        <w:rPr>
          <w:color w:val="C00000"/>
        </w:rPr>
      </w:pPr>
      <w:r w:rsidRPr="0074502E">
        <w:rPr>
          <w:color w:val="C00000"/>
        </w:rPr>
        <w:t>PLANLEGGING, DOKUMENTASJON OG EVALUERING</w:t>
      </w:r>
      <w:bookmarkEnd w:id="5"/>
    </w:p>
    <w:p w:rsidR="0074502E" w:rsidRPr="0074502E" w:rsidRDefault="0074502E">
      <w:pPr>
        <w:rPr>
          <w:color w:val="C00000"/>
        </w:rPr>
      </w:pPr>
    </w:p>
    <w:p w:rsidR="0074502E" w:rsidRDefault="0074502E" w:rsidP="0074502E">
      <w:r>
        <w:t>Planlegging, dokumentasjon og evaluering er en viktig del av arbeidet i barnehagen. Vi planlegger for å kunne jobbe målrettet, og evaluerer for å kunne bli bedre i det vi gjør. Dokumentasjon er nødvendig for å vise omverden hva vi gjør. Det</w:t>
      </w:r>
      <w:r w:rsidR="00EB360B">
        <w:t xml:space="preserve"> er</w:t>
      </w:r>
      <w:r>
        <w:t xml:space="preserve"> fint om foreldrene kan bidra i evalueringsprosessen ved å komme med sine synspunkter på driften av barnehagen.</w:t>
      </w:r>
    </w:p>
    <w:p w:rsidR="0074502E" w:rsidRDefault="0074502E" w:rsidP="0074502E">
      <w:pPr>
        <w:pStyle w:val="Brdtekst"/>
        <w:rPr>
          <w:b/>
        </w:rPr>
      </w:pPr>
    </w:p>
    <w:p w:rsidR="0074502E" w:rsidRPr="006538A2" w:rsidRDefault="0074502E" w:rsidP="0074502E">
      <w:pPr>
        <w:rPr>
          <w:b/>
          <w:color w:val="948A54"/>
        </w:rPr>
      </w:pPr>
      <w:r w:rsidRPr="006538A2">
        <w:rPr>
          <w:b/>
          <w:color w:val="948A54"/>
        </w:rPr>
        <w:t>Planlegging og evaluering skjer hovedsakelig på:</w:t>
      </w:r>
    </w:p>
    <w:tbl>
      <w:tblPr>
        <w:tblW w:w="0" w:type="auto"/>
        <w:tblLook w:val="04A0" w:firstRow="1" w:lastRow="0" w:firstColumn="1" w:lastColumn="0" w:noHBand="0" w:noVBand="1"/>
      </w:tblPr>
      <w:tblGrid>
        <w:gridCol w:w="4503"/>
        <w:gridCol w:w="5043"/>
      </w:tblGrid>
      <w:tr w:rsidR="0074502E" w:rsidTr="00680039">
        <w:tc>
          <w:tcPr>
            <w:tcW w:w="4503" w:type="dxa"/>
            <w:shd w:val="clear" w:color="auto" w:fill="auto"/>
          </w:tcPr>
          <w:p w:rsidR="0074502E" w:rsidRDefault="0074502E" w:rsidP="00680039">
            <w:pPr>
              <w:numPr>
                <w:ilvl w:val="0"/>
                <w:numId w:val="16"/>
              </w:numPr>
            </w:pPr>
            <w:r>
              <w:t>Avdelingsmøter (1 gang pr. uke)</w:t>
            </w:r>
          </w:p>
          <w:p w:rsidR="0074502E" w:rsidRDefault="0074502E" w:rsidP="00680039">
            <w:pPr>
              <w:numPr>
                <w:ilvl w:val="0"/>
                <w:numId w:val="16"/>
              </w:numPr>
            </w:pPr>
            <w:r>
              <w:t>Ped. ledermøte (1 gang pr. uke)</w:t>
            </w:r>
          </w:p>
          <w:p w:rsidR="0074502E" w:rsidRPr="00904712" w:rsidRDefault="0074502E" w:rsidP="00680039">
            <w:pPr>
              <w:numPr>
                <w:ilvl w:val="0"/>
                <w:numId w:val="16"/>
              </w:numPr>
              <w:rPr>
                <w:b/>
              </w:rPr>
            </w:pPr>
            <w:r>
              <w:t>Personalmøter (1 gang pr. mnd )</w:t>
            </w:r>
          </w:p>
        </w:tc>
        <w:tc>
          <w:tcPr>
            <w:tcW w:w="5043" w:type="dxa"/>
            <w:shd w:val="clear" w:color="auto" w:fill="auto"/>
          </w:tcPr>
          <w:p w:rsidR="0074502E" w:rsidRDefault="0074502E" w:rsidP="00680039">
            <w:pPr>
              <w:numPr>
                <w:ilvl w:val="0"/>
                <w:numId w:val="16"/>
              </w:numPr>
            </w:pPr>
            <w:r>
              <w:t>Planleggingsdager (2 dager pr. barnehageår, de tre resterende dagene tar de ansatte på kveldstid eller helger)</w:t>
            </w:r>
          </w:p>
          <w:p w:rsidR="0074502E" w:rsidRPr="00904712" w:rsidRDefault="0074502E" w:rsidP="00680039">
            <w:pPr>
              <w:numPr>
                <w:ilvl w:val="0"/>
                <w:numId w:val="16"/>
              </w:numPr>
              <w:rPr>
                <w:b/>
              </w:rPr>
            </w:pPr>
            <w:r>
              <w:t>Foreldresamarbeid, se eget kapittel</w:t>
            </w:r>
          </w:p>
        </w:tc>
      </w:tr>
    </w:tbl>
    <w:p w:rsidR="0074502E" w:rsidRDefault="0074502E" w:rsidP="0074502E">
      <w:pPr>
        <w:rPr>
          <w:b/>
          <w:color w:val="948A54"/>
        </w:rPr>
      </w:pPr>
    </w:p>
    <w:p w:rsidR="0074502E" w:rsidRPr="006538A2" w:rsidRDefault="0074502E" w:rsidP="0074502E">
      <w:pPr>
        <w:rPr>
          <w:b/>
          <w:color w:val="948A54"/>
        </w:rPr>
      </w:pPr>
      <w:r w:rsidRPr="006538A2">
        <w:rPr>
          <w:b/>
          <w:color w:val="948A54"/>
        </w:rPr>
        <w:t>Dokumentasjon</w:t>
      </w:r>
    </w:p>
    <w:p w:rsidR="0074502E" w:rsidRDefault="0074502E" w:rsidP="0074502E">
      <w:r>
        <w:t>For at omverden skal få et innblikk i hva vi gjør i barnehagen er vi pliktet til å dokumentere det vi gjør. Vi dokumenterer på følgende måter:</w:t>
      </w:r>
    </w:p>
    <w:p w:rsidR="0074502E" w:rsidRDefault="0074502E" w:rsidP="0074502E"/>
    <w:p w:rsidR="0074502E" w:rsidRDefault="0074502E" w:rsidP="0074502E"/>
    <w:tbl>
      <w:tblPr>
        <w:tblW w:w="0" w:type="auto"/>
        <w:tblLook w:val="04A0" w:firstRow="1" w:lastRow="0" w:firstColumn="1" w:lastColumn="0" w:noHBand="0" w:noVBand="1"/>
      </w:tblPr>
      <w:tblGrid>
        <w:gridCol w:w="4773"/>
        <w:gridCol w:w="4773"/>
      </w:tblGrid>
      <w:tr w:rsidR="0074502E" w:rsidTr="00680039">
        <w:tc>
          <w:tcPr>
            <w:tcW w:w="4773" w:type="dxa"/>
            <w:shd w:val="clear" w:color="auto" w:fill="auto"/>
          </w:tcPr>
          <w:p w:rsidR="0074502E" w:rsidRDefault="0074502E" w:rsidP="00680039">
            <w:pPr>
              <w:numPr>
                <w:ilvl w:val="0"/>
                <w:numId w:val="8"/>
              </w:numPr>
            </w:pPr>
            <w:r>
              <w:t>Bilder og film av barna</w:t>
            </w:r>
          </w:p>
          <w:p w:rsidR="0074502E" w:rsidRDefault="00C77C19" w:rsidP="00680039">
            <w:pPr>
              <w:numPr>
                <w:ilvl w:val="0"/>
                <w:numId w:val="8"/>
              </w:numPr>
            </w:pPr>
            <w:r>
              <w:t>Period</w:t>
            </w:r>
            <w:r w:rsidR="0074502E">
              <w:t>eplaner</w:t>
            </w:r>
          </w:p>
          <w:p w:rsidR="0074502E" w:rsidRDefault="0074502E" w:rsidP="00680039">
            <w:pPr>
              <w:numPr>
                <w:ilvl w:val="0"/>
                <w:numId w:val="8"/>
              </w:numPr>
            </w:pPr>
            <w:r>
              <w:t>Referater fra alle møter</w:t>
            </w:r>
          </w:p>
          <w:p w:rsidR="0074502E" w:rsidRDefault="0074502E" w:rsidP="00680039">
            <w:pPr>
              <w:numPr>
                <w:ilvl w:val="0"/>
                <w:numId w:val="8"/>
              </w:numPr>
            </w:pPr>
            <w:r>
              <w:t>Egen hjemmeside</w:t>
            </w:r>
          </w:p>
          <w:p w:rsidR="0074502E" w:rsidRDefault="0074502E" w:rsidP="00680039">
            <w:pPr>
              <w:numPr>
                <w:ilvl w:val="0"/>
                <w:numId w:val="8"/>
              </w:numPr>
            </w:pPr>
            <w:r>
              <w:t>Årsplan</w:t>
            </w:r>
          </w:p>
          <w:p w:rsidR="0074502E" w:rsidRDefault="0074502E" w:rsidP="00680039"/>
        </w:tc>
        <w:tc>
          <w:tcPr>
            <w:tcW w:w="4773" w:type="dxa"/>
            <w:shd w:val="clear" w:color="auto" w:fill="auto"/>
          </w:tcPr>
          <w:p w:rsidR="0074502E" w:rsidRDefault="0074502E" w:rsidP="00680039">
            <w:pPr>
              <w:numPr>
                <w:ilvl w:val="0"/>
                <w:numId w:val="8"/>
              </w:numPr>
            </w:pPr>
            <w:r>
              <w:t>Kunstutstillinger, forestillinger med mer</w:t>
            </w:r>
          </w:p>
          <w:p w:rsidR="0074502E" w:rsidRDefault="0074502E" w:rsidP="00680039">
            <w:pPr>
              <w:numPr>
                <w:ilvl w:val="0"/>
                <w:numId w:val="8"/>
              </w:numPr>
            </w:pPr>
            <w:r>
              <w:t>Kontakt med media</w:t>
            </w:r>
          </w:p>
          <w:p w:rsidR="0074502E" w:rsidRDefault="00C77C19" w:rsidP="00680039">
            <w:pPr>
              <w:numPr>
                <w:ilvl w:val="0"/>
                <w:numId w:val="8"/>
              </w:numPr>
            </w:pPr>
            <w:r>
              <w:t>Diverse skriftlig og</w:t>
            </w:r>
            <w:r w:rsidR="0074502E">
              <w:t xml:space="preserve"> muntlig informasjon</w:t>
            </w:r>
          </w:p>
          <w:p w:rsidR="0074502E" w:rsidRDefault="0074502E" w:rsidP="00680039">
            <w:pPr>
              <w:numPr>
                <w:ilvl w:val="0"/>
                <w:numId w:val="8"/>
              </w:numPr>
            </w:pPr>
            <w:r>
              <w:t>Facebook</w:t>
            </w:r>
          </w:p>
          <w:p w:rsidR="0074502E" w:rsidRDefault="0074502E" w:rsidP="00680039"/>
        </w:tc>
      </w:tr>
    </w:tbl>
    <w:p w:rsidR="00621124" w:rsidRDefault="00621124" w:rsidP="0074502E">
      <w:pPr>
        <w:pStyle w:val="Overskrift1"/>
      </w:pPr>
      <w:bookmarkStart w:id="6" w:name="_Toc494558526"/>
      <w:bookmarkStart w:id="7" w:name="_Toc494739006"/>
      <w:bookmarkStart w:id="8" w:name="_Toc494740979"/>
    </w:p>
    <w:p w:rsidR="0074502E" w:rsidRDefault="0074502E" w:rsidP="0074502E">
      <w:pPr>
        <w:pStyle w:val="Overskrift1"/>
      </w:pPr>
      <w:bookmarkStart w:id="9" w:name="_Toc494742930"/>
      <w:r>
        <w:t>SAMARBEID MED ANDRE INSTANSER</w:t>
      </w:r>
      <w:bookmarkEnd w:id="6"/>
      <w:bookmarkEnd w:id="7"/>
      <w:bookmarkEnd w:id="8"/>
      <w:bookmarkEnd w:id="9"/>
    </w:p>
    <w:p w:rsidR="0074502E" w:rsidRPr="00CA321E" w:rsidRDefault="0074502E" w:rsidP="0074502E"/>
    <w:p w:rsidR="0074502E" w:rsidRDefault="0074502E" w:rsidP="0074502E">
      <w:r>
        <w:t>For at barn og foreldre skal få et mest mulig helhetlig barnehagetilbud til beste for barns oppvekst og utvikling, kreves det at vi samarbeider med andre tjenester og institusjoner i kommunen. Instanser vi samarbeider med i Kana barnehage er Grunnskolen, Helsestasjonen, Pedagogisk Psykologisk tjeneste (PPT)</w:t>
      </w:r>
      <w:r w:rsidR="00DB3AA6">
        <w:t xml:space="preserve"> familietjenesten</w:t>
      </w:r>
      <w:r>
        <w:t xml:space="preserve"> og Barneverntjenesten. </w:t>
      </w:r>
    </w:p>
    <w:p w:rsidR="0074502E" w:rsidRDefault="0074502E" w:rsidP="0074502E"/>
    <w:p w:rsidR="0074502E" w:rsidRPr="00A87373" w:rsidRDefault="0074502E" w:rsidP="0074502E">
      <w:pPr>
        <w:pStyle w:val="Overskrift1"/>
      </w:pPr>
      <w:bookmarkStart w:id="10" w:name="_Toc494558527"/>
      <w:bookmarkStart w:id="11" w:name="_Toc494739007"/>
      <w:bookmarkStart w:id="12" w:name="_Toc494740980"/>
      <w:bookmarkStart w:id="13" w:name="_Toc494742931"/>
      <w:r w:rsidRPr="00A87373">
        <w:t>KONTAKTINFORMASJON</w:t>
      </w:r>
      <w:bookmarkEnd w:id="10"/>
      <w:bookmarkEnd w:id="11"/>
      <w:bookmarkEnd w:id="12"/>
      <w:bookmarkEnd w:id="13"/>
    </w:p>
    <w:p w:rsidR="0074502E" w:rsidRDefault="0074502E" w:rsidP="0074502E">
      <w:r>
        <w:t>Telefon: 32793665</w:t>
      </w:r>
    </w:p>
    <w:p w:rsidR="0074502E" w:rsidRDefault="0074502E" w:rsidP="0074502E">
      <w:r>
        <w:t xml:space="preserve">Epost: </w:t>
      </w:r>
      <w:hyperlink r:id="rId12" w:history="1">
        <w:r w:rsidRPr="004E4D31">
          <w:rPr>
            <w:rStyle w:val="Hyperkobling"/>
          </w:rPr>
          <w:t>postmottak@kanabarnehage.no</w:t>
        </w:r>
      </w:hyperlink>
    </w:p>
    <w:p w:rsidR="0074502E" w:rsidRDefault="0074502E" w:rsidP="0074502E">
      <w:r>
        <w:t>For mer informasjon om åpningstider, personalet og</w:t>
      </w:r>
      <w:r w:rsidR="00727A4E">
        <w:t xml:space="preserve"> avdelingene</w:t>
      </w:r>
      <w:r>
        <w:t>:</w:t>
      </w:r>
    </w:p>
    <w:p w:rsidR="0074502E" w:rsidRDefault="0074502E" w:rsidP="0074502E">
      <w:pPr>
        <w:rPr>
          <w:b/>
          <w:color w:val="FF0000"/>
          <w:sz w:val="28"/>
          <w:szCs w:val="28"/>
        </w:rPr>
      </w:pPr>
      <w:r w:rsidRPr="00A87373">
        <w:rPr>
          <w:b/>
          <w:color w:val="FF0000"/>
          <w:sz w:val="28"/>
          <w:szCs w:val="28"/>
        </w:rPr>
        <w:t xml:space="preserve"> </w:t>
      </w:r>
      <w:hyperlink r:id="rId13" w:history="1">
        <w:r w:rsidRPr="000E4670">
          <w:rPr>
            <w:rStyle w:val="Hyperkobling"/>
            <w:b/>
            <w:sz w:val="28"/>
            <w:szCs w:val="28"/>
          </w:rPr>
          <w:t>www.kanabarnehage.no</w:t>
        </w:r>
      </w:hyperlink>
    </w:p>
    <w:p w:rsidR="00FE40BB" w:rsidRDefault="00FE40BB" w:rsidP="00086B0B">
      <w:pPr>
        <w:pStyle w:val="Overskrift2"/>
        <w:rPr>
          <w:lang w:val="nb-NO"/>
        </w:rPr>
      </w:pPr>
    </w:p>
    <w:p w:rsidR="00FE40BB" w:rsidRDefault="00FE40BB" w:rsidP="00086B0B">
      <w:pPr>
        <w:pStyle w:val="Overskrift2"/>
        <w:rPr>
          <w:lang w:val="nb-NO"/>
        </w:rPr>
      </w:pPr>
    </w:p>
    <w:p w:rsidR="00621124" w:rsidRDefault="00621124" w:rsidP="00086B0B">
      <w:pPr>
        <w:pStyle w:val="Overskrift2"/>
        <w:rPr>
          <w:lang w:val="nb-NO"/>
        </w:rPr>
      </w:pPr>
      <w:bookmarkStart w:id="14" w:name="_Toc494558502"/>
      <w:bookmarkStart w:id="15" w:name="_Toc494739008"/>
      <w:bookmarkStart w:id="16" w:name="_Toc494740981"/>
    </w:p>
    <w:p w:rsidR="0074011A" w:rsidRDefault="00B30468" w:rsidP="00086B0B">
      <w:pPr>
        <w:pStyle w:val="Overskrift2"/>
        <w:rPr>
          <w:lang w:val="nb-NO"/>
        </w:rPr>
      </w:pPr>
      <w:bookmarkStart w:id="17" w:name="_Toc494742932"/>
      <w:r w:rsidRPr="00736F9C">
        <w:t>PERSONALET</w:t>
      </w:r>
      <w:bookmarkEnd w:id="14"/>
      <w:bookmarkEnd w:id="15"/>
      <w:bookmarkEnd w:id="16"/>
      <w:bookmarkEnd w:id="17"/>
    </w:p>
    <w:p w:rsidR="00C94D68" w:rsidRPr="00C94D68" w:rsidRDefault="00C94D68" w:rsidP="00C94D68">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182"/>
        <w:gridCol w:w="3182"/>
      </w:tblGrid>
      <w:tr w:rsidR="00B442F2" w:rsidRPr="006538A2" w:rsidTr="00805193">
        <w:tc>
          <w:tcPr>
            <w:tcW w:w="9546" w:type="dxa"/>
            <w:gridSpan w:val="3"/>
            <w:shd w:val="clear" w:color="auto" w:fill="548DD4"/>
          </w:tcPr>
          <w:p w:rsidR="00B442F2" w:rsidRPr="006538A2" w:rsidRDefault="00BE0C25" w:rsidP="00C77C19">
            <w:pPr>
              <w:rPr>
                <w:b/>
              </w:rPr>
            </w:pPr>
            <w:r>
              <w:rPr>
                <w:b/>
              </w:rPr>
              <w:t>Daglig leder</w:t>
            </w:r>
            <w:r w:rsidR="00121602">
              <w:rPr>
                <w:b/>
              </w:rPr>
              <w:t>,</w:t>
            </w:r>
            <w:r w:rsidR="00D572E6">
              <w:rPr>
                <w:b/>
              </w:rPr>
              <w:t xml:space="preserve"> Trude Eide</w:t>
            </w:r>
            <w:r w:rsidR="00121602">
              <w:rPr>
                <w:b/>
              </w:rPr>
              <w:t xml:space="preserve"> (</w:t>
            </w:r>
            <w:r w:rsidR="00C77C19">
              <w:rPr>
                <w:b/>
                <w:sz w:val="16"/>
                <w:szCs w:val="16"/>
              </w:rPr>
              <w:t>Barnehage</w:t>
            </w:r>
            <w:r w:rsidR="003C4903">
              <w:rPr>
                <w:b/>
                <w:sz w:val="16"/>
                <w:szCs w:val="16"/>
              </w:rPr>
              <w:t>l</w:t>
            </w:r>
            <w:r w:rsidR="00C77C19">
              <w:rPr>
                <w:b/>
                <w:sz w:val="16"/>
                <w:szCs w:val="16"/>
              </w:rPr>
              <w:t>æ</w:t>
            </w:r>
            <w:r w:rsidR="001171E7">
              <w:rPr>
                <w:b/>
                <w:sz w:val="16"/>
                <w:szCs w:val="16"/>
              </w:rPr>
              <w:t>rer</w:t>
            </w:r>
            <w:r w:rsidR="00121602">
              <w:rPr>
                <w:b/>
                <w:sz w:val="16"/>
                <w:szCs w:val="16"/>
              </w:rPr>
              <w:t>)</w:t>
            </w:r>
          </w:p>
        </w:tc>
      </w:tr>
      <w:tr w:rsidR="00B442F2" w:rsidRPr="006538A2" w:rsidTr="006538A2">
        <w:tc>
          <w:tcPr>
            <w:tcW w:w="3182" w:type="dxa"/>
            <w:shd w:val="clear" w:color="auto" w:fill="95B3D7"/>
          </w:tcPr>
          <w:p w:rsidR="00B442F2" w:rsidRPr="006538A2" w:rsidRDefault="00B442F2" w:rsidP="004109FA">
            <w:pPr>
              <w:rPr>
                <w:b/>
              </w:rPr>
            </w:pPr>
            <w:r w:rsidRPr="006538A2">
              <w:rPr>
                <w:b/>
              </w:rPr>
              <w:t>Skogmus</w:t>
            </w:r>
          </w:p>
        </w:tc>
        <w:tc>
          <w:tcPr>
            <w:tcW w:w="3182" w:type="dxa"/>
            <w:shd w:val="clear" w:color="auto" w:fill="95B3D7"/>
          </w:tcPr>
          <w:p w:rsidR="00B442F2" w:rsidRPr="006538A2" w:rsidRDefault="00B442F2" w:rsidP="004109FA">
            <w:pPr>
              <w:rPr>
                <w:b/>
              </w:rPr>
            </w:pPr>
            <w:r w:rsidRPr="006538A2">
              <w:rPr>
                <w:b/>
              </w:rPr>
              <w:t>Ekorn</w:t>
            </w:r>
          </w:p>
        </w:tc>
        <w:tc>
          <w:tcPr>
            <w:tcW w:w="3182" w:type="dxa"/>
            <w:shd w:val="clear" w:color="auto" w:fill="95B3D7"/>
          </w:tcPr>
          <w:p w:rsidR="00B442F2" w:rsidRPr="006538A2" w:rsidRDefault="00B442F2" w:rsidP="004109FA">
            <w:pPr>
              <w:rPr>
                <w:b/>
              </w:rPr>
            </w:pPr>
            <w:r w:rsidRPr="006538A2">
              <w:rPr>
                <w:b/>
              </w:rPr>
              <w:t>Grevling</w:t>
            </w:r>
          </w:p>
        </w:tc>
      </w:tr>
      <w:tr w:rsidR="00B442F2" w:rsidTr="006538A2">
        <w:tc>
          <w:tcPr>
            <w:tcW w:w="3182" w:type="dxa"/>
            <w:shd w:val="clear" w:color="auto" w:fill="C6D9F1"/>
          </w:tcPr>
          <w:p w:rsidR="00B442F2" w:rsidRPr="00121602" w:rsidRDefault="00412230" w:rsidP="004109FA">
            <w:pPr>
              <w:rPr>
                <w:sz w:val="20"/>
              </w:rPr>
            </w:pPr>
            <w:r>
              <w:rPr>
                <w:sz w:val="20"/>
              </w:rPr>
              <w:t>Trine Hallum</w:t>
            </w:r>
            <w:r w:rsidR="001B5EE6">
              <w:rPr>
                <w:sz w:val="20"/>
              </w:rPr>
              <w:t>,</w:t>
            </w:r>
            <w:r w:rsidR="00B442F2" w:rsidRPr="00121602">
              <w:rPr>
                <w:sz w:val="20"/>
              </w:rPr>
              <w:t xml:space="preserve"> ped.leder</w:t>
            </w:r>
          </w:p>
          <w:p w:rsidR="00086B0B" w:rsidRDefault="00121602" w:rsidP="004109FA">
            <w:pPr>
              <w:rPr>
                <w:sz w:val="16"/>
                <w:szCs w:val="16"/>
              </w:rPr>
            </w:pPr>
            <w:r>
              <w:rPr>
                <w:sz w:val="16"/>
                <w:szCs w:val="16"/>
              </w:rPr>
              <w:t>(</w:t>
            </w:r>
            <w:r w:rsidR="003C4903">
              <w:rPr>
                <w:sz w:val="16"/>
                <w:szCs w:val="16"/>
              </w:rPr>
              <w:t>Barnehage</w:t>
            </w:r>
            <w:r w:rsidR="001B5EE6">
              <w:rPr>
                <w:sz w:val="16"/>
                <w:szCs w:val="16"/>
              </w:rPr>
              <w:t>lærer</w:t>
            </w:r>
            <w:r>
              <w:rPr>
                <w:sz w:val="16"/>
                <w:szCs w:val="16"/>
              </w:rPr>
              <w:t>)</w:t>
            </w:r>
          </w:p>
          <w:p w:rsidR="00121602" w:rsidRPr="00121602" w:rsidRDefault="00121602" w:rsidP="004109FA">
            <w:pPr>
              <w:rPr>
                <w:sz w:val="16"/>
                <w:szCs w:val="16"/>
              </w:rPr>
            </w:pPr>
          </w:p>
          <w:p w:rsidR="00B442F2" w:rsidRPr="00121602" w:rsidRDefault="0047531F" w:rsidP="004109FA">
            <w:pPr>
              <w:rPr>
                <w:sz w:val="20"/>
              </w:rPr>
            </w:pPr>
            <w:r>
              <w:rPr>
                <w:sz w:val="20"/>
              </w:rPr>
              <w:t>Wibecke Kristiansen</w:t>
            </w:r>
            <w:r w:rsidR="00316DE1">
              <w:rPr>
                <w:sz w:val="20"/>
              </w:rPr>
              <w:t>, assistent</w:t>
            </w:r>
          </w:p>
          <w:p w:rsidR="00086B0B" w:rsidRDefault="00121602" w:rsidP="004109FA">
            <w:pPr>
              <w:rPr>
                <w:sz w:val="16"/>
                <w:szCs w:val="16"/>
              </w:rPr>
            </w:pPr>
            <w:r>
              <w:rPr>
                <w:sz w:val="16"/>
                <w:szCs w:val="16"/>
              </w:rPr>
              <w:t>(Fagarbeider)</w:t>
            </w:r>
          </w:p>
          <w:p w:rsidR="0047531F" w:rsidRDefault="0047531F" w:rsidP="004109FA">
            <w:pPr>
              <w:rPr>
                <w:sz w:val="16"/>
                <w:szCs w:val="16"/>
              </w:rPr>
            </w:pPr>
          </w:p>
          <w:p w:rsidR="00121602" w:rsidRPr="00121602" w:rsidRDefault="00121602" w:rsidP="00DB3AA6">
            <w:pPr>
              <w:rPr>
                <w:sz w:val="16"/>
                <w:szCs w:val="16"/>
              </w:rPr>
            </w:pPr>
          </w:p>
        </w:tc>
        <w:tc>
          <w:tcPr>
            <w:tcW w:w="3182" w:type="dxa"/>
            <w:shd w:val="clear" w:color="auto" w:fill="C6D9F1"/>
          </w:tcPr>
          <w:p w:rsidR="00B442F2" w:rsidRPr="00121602" w:rsidRDefault="001B5EE6" w:rsidP="00B442F2">
            <w:pPr>
              <w:rPr>
                <w:sz w:val="20"/>
              </w:rPr>
            </w:pPr>
            <w:r>
              <w:rPr>
                <w:sz w:val="20"/>
              </w:rPr>
              <w:t>Elin Strømnæss</w:t>
            </w:r>
            <w:r w:rsidR="00B442F2" w:rsidRPr="00121602">
              <w:rPr>
                <w:sz w:val="20"/>
              </w:rPr>
              <w:t xml:space="preserve"> ped.leder</w:t>
            </w:r>
          </w:p>
          <w:p w:rsidR="00086B0B" w:rsidRDefault="003C4903" w:rsidP="00B442F2">
            <w:pPr>
              <w:rPr>
                <w:sz w:val="16"/>
                <w:szCs w:val="16"/>
              </w:rPr>
            </w:pPr>
            <w:r>
              <w:rPr>
                <w:sz w:val="16"/>
                <w:szCs w:val="16"/>
              </w:rPr>
              <w:t>(</w:t>
            </w:r>
            <w:r w:rsidR="00C77C19">
              <w:rPr>
                <w:sz w:val="16"/>
                <w:szCs w:val="16"/>
              </w:rPr>
              <w:t>Barnehage</w:t>
            </w:r>
            <w:r w:rsidR="00121602">
              <w:rPr>
                <w:sz w:val="16"/>
                <w:szCs w:val="16"/>
              </w:rPr>
              <w:t>lærer)</w:t>
            </w:r>
          </w:p>
          <w:p w:rsidR="00121602" w:rsidRPr="00121602" w:rsidRDefault="00121602" w:rsidP="00B442F2">
            <w:pPr>
              <w:rPr>
                <w:sz w:val="16"/>
                <w:szCs w:val="16"/>
              </w:rPr>
            </w:pPr>
          </w:p>
          <w:p w:rsidR="00DB3AA6" w:rsidRDefault="001B5EE6" w:rsidP="00DB3AA6">
            <w:pPr>
              <w:rPr>
                <w:sz w:val="20"/>
              </w:rPr>
            </w:pPr>
            <w:r w:rsidRPr="00E22B4C">
              <w:rPr>
                <w:sz w:val="20"/>
              </w:rPr>
              <w:t>Nina Strand</w:t>
            </w:r>
            <w:r w:rsidR="00B442F2" w:rsidRPr="00E22B4C">
              <w:rPr>
                <w:sz w:val="20"/>
              </w:rPr>
              <w:t>, assistent</w:t>
            </w:r>
            <w:r w:rsidR="00DB3AA6" w:rsidRPr="007E4F48">
              <w:rPr>
                <w:sz w:val="20"/>
              </w:rPr>
              <w:t xml:space="preserve"> </w:t>
            </w:r>
          </w:p>
          <w:p w:rsidR="00DB3AA6" w:rsidRDefault="00DB3AA6" w:rsidP="00DB3AA6">
            <w:pPr>
              <w:rPr>
                <w:sz w:val="20"/>
              </w:rPr>
            </w:pPr>
          </w:p>
          <w:p w:rsidR="00DB3AA6" w:rsidRDefault="00DB3AA6" w:rsidP="00DB3AA6">
            <w:pPr>
              <w:rPr>
                <w:sz w:val="16"/>
                <w:szCs w:val="16"/>
              </w:rPr>
            </w:pPr>
            <w:r w:rsidRPr="007E4F48">
              <w:rPr>
                <w:sz w:val="20"/>
              </w:rPr>
              <w:t>Hilde B. Larsen</w:t>
            </w:r>
            <w:r w:rsidRPr="001B5EE6">
              <w:rPr>
                <w:sz w:val="18"/>
                <w:szCs w:val="18"/>
              </w:rPr>
              <w:t>,</w:t>
            </w:r>
            <w:r>
              <w:rPr>
                <w:sz w:val="16"/>
                <w:szCs w:val="16"/>
              </w:rPr>
              <w:t xml:space="preserve"> assistent</w:t>
            </w:r>
            <w:r w:rsidRPr="001B5EE6">
              <w:rPr>
                <w:sz w:val="16"/>
                <w:szCs w:val="16"/>
              </w:rPr>
              <w:t xml:space="preserve"> </w:t>
            </w:r>
            <w:r>
              <w:rPr>
                <w:sz w:val="16"/>
                <w:szCs w:val="16"/>
              </w:rPr>
              <w:t>(F</w:t>
            </w:r>
            <w:r w:rsidRPr="001B5EE6">
              <w:rPr>
                <w:sz w:val="16"/>
                <w:szCs w:val="16"/>
              </w:rPr>
              <w:t>agarbeider)</w:t>
            </w:r>
          </w:p>
          <w:p w:rsidR="00B442F2" w:rsidRDefault="00B442F2" w:rsidP="00B442F2">
            <w:pPr>
              <w:rPr>
                <w:sz w:val="20"/>
              </w:rPr>
            </w:pPr>
          </w:p>
          <w:p w:rsidR="00675D25" w:rsidRPr="00DB3AA6" w:rsidRDefault="00DB3AA6" w:rsidP="0047531F">
            <w:pPr>
              <w:rPr>
                <w:sz w:val="20"/>
              </w:rPr>
            </w:pPr>
            <w:r w:rsidRPr="00DB3AA6">
              <w:rPr>
                <w:sz w:val="20"/>
              </w:rPr>
              <w:t>Esther C. Jacobsen</w:t>
            </w:r>
          </w:p>
          <w:p w:rsidR="00DB3AA6" w:rsidRPr="001B5EE6" w:rsidRDefault="00DB3AA6" w:rsidP="0047531F">
            <w:pPr>
              <w:rPr>
                <w:sz w:val="18"/>
                <w:szCs w:val="18"/>
              </w:rPr>
            </w:pPr>
            <w:r>
              <w:rPr>
                <w:sz w:val="18"/>
                <w:szCs w:val="18"/>
              </w:rPr>
              <w:t>(assistent)</w:t>
            </w:r>
          </w:p>
        </w:tc>
        <w:tc>
          <w:tcPr>
            <w:tcW w:w="3182" w:type="dxa"/>
            <w:shd w:val="clear" w:color="auto" w:fill="C6D9F1"/>
          </w:tcPr>
          <w:p w:rsidR="00B442F2" w:rsidRPr="00121602" w:rsidRDefault="0047531F" w:rsidP="004109FA">
            <w:pPr>
              <w:rPr>
                <w:sz w:val="20"/>
              </w:rPr>
            </w:pPr>
            <w:r>
              <w:rPr>
                <w:sz w:val="20"/>
              </w:rPr>
              <w:t>Christina Bjuhr</w:t>
            </w:r>
            <w:r w:rsidR="00B442F2" w:rsidRPr="00121602">
              <w:rPr>
                <w:sz w:val="20"/>
              </w:rPr>
              <w:t>, ped.leder</w:t>
            </w:r>
          </w:p>
          <w:p w:rsidR="00121602" w:rsidRDefault="003C4903" w:rsidP="004109FA">
            <w:pPr>
              <w:rPr>
                <w:sz w:val="16"/>
                <w:szCs w:val="16"/>
              </w:rPr>
            </w:pPr>
            <w:r>
              <w:rPr>
                <w:sz w:val="16"/>
                <w:szCs w:val="16"/>
              </w:rPr>
              <w:t>(</w:t>
            </w:r>
            <w:r w:rsidR="00C77C19">
              <w:rPr>
                <w:sz w:val="16"/>
                <w:szCs w:val="16"/>
              </w:rPr>
              <w:t>Barnehage</w:t>
            </w:r>
            <w:r w:rsidR="00121602">
              <w:rPr>
                <w:sz w:val="16"/>
                <w:szCs w:val="16"/>
              </w:rPr>
              <w:t>lærer)</w:t>
            </w:r>
          </w:p>
          <w:p w:rsidR="00CB2356" w:rsidRDefault="00CB2356" w:rsidP="004109FA">
            <w:pPr>
              <w:rPr>
                <w:sz w:val="16"/>
                <w:szCs w:val="16"/>
              </w:rPr>
            </w:pPr>
          </w:p>
          <w:p w:rsidR="00DB3AA6" w:rsidRPr="001B5EE6" w:rsidRDefault="00DB3AA6" w:rsidP="00DB3AA6">
            <w:pPr>
              <w:rPr>
                <w:sz w:val="20"/>
              </w:rPr>
            </w:pPr>
            <w:r w:rsidRPr="007E4F48">
              <w:rPr>
                <w:sz w:val="20"/>
              </w:rPr>
              <w:t>Gry Hegna Nilsen</w:t>
            </w:r>
            <w:r w:rsidRPr="001B5EE6">
              <w:rPr>
                <w:sz w:val="18"/>
                <w:szCs w:val="18"/>
              </w:rPr>
              <w:t xml:space="preserve">, </w:t>
            </w:r>
            <w:r>
              <w:rPr>
                <w:sz w:val="16"/>
                <w:szCs w:val="16"/>
              </w:rPr>
              <w:t>assistent</w:t>
            </w:r>
            <w:r w:rsidRPr="001B5EE6">
              <w:rPr>
                <w:sz w:val="16"/>
                <w:szCs w:val="16"/>
              </w:rPr>
              <w:t xml:space="preserve"> </w:t>
            </w:r>
            <w:r>
              <w:rPr>
                <w:sz w:val="16"/>
                <w:szCs w:val="16"/>
              </w:rPr>
              <w:t>(F</w:t>
            </w:r>
            <w:r w:rsidRPr="001B5EE6">
              <w:rPr>
                <w:sz w:val="16"/>
                <w:szCs w:val="16"/>
              </w:rPr>
              <w:t>agarbeider)</w:t>
            </w:r>
          </w:p>
          <w:p w:rsidR="001B5EE6" w:rsidRDefault="001B5EE6" w:rsidP="00353635">
            <w:pPr>
              <w:rPr>
                <w:sz w:val="18"/>
                <w:szCs w:val="18"/>
              </w:rPr>
            </w:pPr>
          </w:p>
          <w:p w:rsidR="00274129" w:rsidRPr="00DB3AA6" w:rsidRDefault="00650B76" w:rsidP="00DB3AA6">
            <w:pPr>
              <w:rPr>
                <w:sz w:val="20"/>
              </w:rPr>
            </w:pPr>
            <w:r>
              <w:rPr>
                <w:sz w:val="20"/>
              </w:rPr>
              <w:t>Sara Ryberg, assistent</w:t>
            </w:r>
          </w:p>
          <w:p w:rsidR="00DB3AA6" w:rsidRDefault="00DB3AA6" w:rsidP="00DB3AA6">
            <w:pPr>
              <w:rPr>
                <w:sz w:val="16"/>
                <w:szCs w:val="16"/>
              </w:rPr>
            </w:pPr>
            <w:r>
              <w:rPr>
                <w:sz w:val="16"/>
                <w:szCs w:val="16"/>
              </w:rPr>
              <w:t>(fagarbeider)</w:t>
            </w:r>
          </w:p>
          <w:p w:rsidR="007B66F5" w:rsidRDefault="007B66F5" w:rsidP="00DB3AA6">
            <w:pPr>
              <w:rPr>
                <w:sz w:val="16"/>
                <w:szCs w:val="16"/>
              </w:rPr>
            </w:pPr>
          </w:p>
          <w:p w:rsidR="007B66F5" w:rsidRPr="007B66F5" w:rsidRDefault="007B66F5" w:rsidP="00DB3AA6">
            <w:pPr>
              <w:rPr>
                <w:sz w:val="20"/>
              </w:rPr>
            </w:pPr>
            <w:r w:rsidRPr="007B66F5">
              <w:rPr>
                <w:sz w:val="20"/>
              </w:rPr>
              <w:t>Esther C. Jacobsen</w:t>
            </w:r>
          </w:p>
          <w:p w:rsidR="007B66F5" w:rsidRPr="00D94F73" w:rsidRDefault="007B66F5" w:rsidP="00DB3AA6">
            <w:pPr>
              <w:rPr>
                <w:sz w:val="16"/>
                <w:szCs w:val="16"/>
              </w:rPr>
            </w:pPr>
            <w:r>
              <w:rPr>
                <w:sz w:val="16"/>
                <w:szCs w:val="16"/>
              </w:rPr>
              <w:t>(assistent)</w:t>
            </w:r>
          </w:p>
        </w:tc>
      </w:tr>
    </w:tbl>
    <w:p w:rsidR="00CB2356" w:rsidRDefault="00CB2356" w:rsidP="00736F9C">
      <w:pPr>
        <w:pStyle w:val="Overskrift1"/>
      </w:pPr>
    </w:p>
    <w:p w:rsidR="00621124" w:rsidRDefault="00621124" w:rsidP="00736F9C">
      <w:pPr>
        <w:pStyle w:val="Overskrift1"/>
      </w:pPr>
      <w:bookmarkStart w:id="18" w:name="_Toc494558503"/>
      <w:bookmarkStart w:id="19" w:name="_Toc494739009"/>
      <w:bookmarkStart w:id="20" w:name="_Toc494740982"/>
    </w:p>
    <w:p w:rsidR="00163F0C" w:rsidRDefault="00163F0C" w:rsidP="00736F9C">
      <w:pPr>
        <w:pStyle w:val="Overskrift1"/>
      </w:pPr>
      <w:bookmarkStart w:id="21" w:name="_Toc494742933"/>
      <w:r w:rsidRPr="00163F0C">
        <w:t>SENTRALE OMRÅDER I VÅR BARNEHAGEPEDAGOGIKK</w:t>
      </w:r>
      <w:bookmarkEnd w:id="18"/>
      <w:bookmarkEnd w:id="19"/>
      <w:bookmarkEnd w:id="20"/>
      <w:bookmarkEnd w:id="21"/>
    </w:p>
    <w:p w:rsidR="00086B0B" w:rsidRPr="00086B0B" w:rsidRDefault="00086B0B" w:rsidP="00086B0B"/>
    <w:p w:rsidR="00FC49A3" w:rsidRDefault="00BC78E7" w:rsidP="00BC78E7">
      <w:r>
        <w:t>Med bakgrunn i Lov om barnehager og Rammeplanen vil vi omtale noen sentrale områder i vår pedagogikk.</w:t>
      </w:r>
      <w:r w:rsidR="004109FA">
        <w:t xml:space="preserve"> Sammen synliggjør disse områdene vårt pedagogiske grunnsyn. </w:t>
      </w:r>
    </w:p>
    <w:p w:rsidR="00086B0B" w:rsidRDefault="00086B0B" w:rsidP="00BC78E7"/>
    <w:p w:rsidR="00086B0B" w:rsidRPr="00086B0B" w:rsidRDefault="001E1F7A" w:rsidP="001A7D14">
      <w:pPr>
        <w:pStyle w:val="Overskrift2"/>
      </w:pPr>
      <w:bookmarkStart w:id="22" w:name="_Toc494558504"/>
      <w:bookmarkStart w:id="23" w:name="_Toc494739010"/>
      <w:bookmarkStart w:id="24" w:name="_Toc494740983"/>
      <w:bookmarkStart w:id="25" w:name="_Toc494742934"/>
      <w:r w:rsidRPr="001E1F7A">
        <w:t>OMSORG</w:t>
      </w:r>
      <w:bookmarkEnd w:id="22"/>
      <w:bookmarkEnd w:id="23"/>
      <w:bookmarkEnd w:id="24"/>
      <w:bookmarkEnd w:id="25"/>
    </w:p>
    <w:p w:rsidR="00C049A5" w:rsidRDefault="00EE1D8B" w:rsidP="001E1F7A">
      <w:r>
        <w:t>Omsorg</w:t>
      </w:r>
      <w:r w:rsidR="001E1F7A">
        <w:t xml:space="preserve"> handler om å ta vare på. Vi som arbeider i barnehage har en etisk forpliktelse til å vise omsorg for barna i barnehagen. </w:t>
      </w:r>
      <w:r w:rsidR="005E1E24">
        <w:t>Personalet i</w:t>
      </w:r>
      <w:r w:rsidR="00D61703">
        <w:t xml:space="preserve"> Kana barnehage </w:t>
      </w:r>
      <w:r w:rsidR="001E1F7A">
        <w:t>arbeider</w:t>
      </w:r>
      <w:r w:rsidR="00D61703">
        <w:t xml:space="preserve"> </w:t>
      </w:r>
      <w:r w:rsidR="005E1E24">
        <w:t xml:space="preserve">til en hver tid med å </w:t>
      </w:r>
      <w:r w:rsidR="001E1F7A">
        <w:t>yte fysisk og psykisk omsorg. Fysisk omsorg omhandler primærbehov som mat, klær, hvile, helse,</w:t>
      </w:r>
      <w:r w:rsidR="00DC2B84">
        <w:t xml:space="preserve"> kos,</w:t>
      </w:r>
      <w:r w:rsidR="001E1F7A">
        <w:t xml:space="preserve"> forebygge skader, mm. </w:t>
      </w:r>
      <w:r w:rsidR="00DC2B84">
        <w:t xml:space="preserve">I arbeidet med psykisk omsorg er vi bevisste på å møte </w:t>
      </w:r>
      <w:r w:rsidR="001E1F7A">
        <w:t>barn med varme, gjensidighet,</w:t>
      </w:r>
      <w:r w:rsidR="00DC2B84">
        <w:t xml:space="preserve"> anerkjennelse</w:t>
      </w:r>
      <w:r w:rsidR="006F66C3">
        <w:t xml:space="preserve"> og raushet. Barn er særegne og unike</w:t>
      </w:r>
      <w:r w:rsidR="002D2C8F">
        <w:t>,</w:t>
      </w:r>
      <w:r w:rsidR="00DC2B84">
        <w:t xml:space="preserve"> </w:t>
      </w:r>
      <w:r w:rsidR="005E1E24">
        <w:t xml:space="preserve">og tilstrebe </w:t>
      </w:r>
      <w:r w:rsidR="002D2C8F">
        <w:t xml:space="preserve">deres individuell behov er derfor et sentralt arbeidsmål for oss. </w:t>
      </w:r>
      <w:r w:rsidR="000A70CA">
        <w:t xml:space="preserve">Vi oppfordrer også, og legger til rette for, at barn viser omsorg for hverandre. </w:t>
      </w:r>
      <w:r w:rsidR="001E1F7A">
        <w:t xml:space="preserve"> </w:t>
      </w:r>
    </w:p>
    <w:p w:rsidR="00086B0B" w:rsidRDefault="00086B0B" w:rsidP="001E1F7A"/>
    <w:p w:rsidR="00D83F28" w:rsidRPr="00D83F28" w:rsidRDefault="00D83F28" w:rsidP="00D83F28"/>
    <w:p w:rsidR="00086B0B" w:rsidRDefault="00251778" w:rsidP="001A7D14">
      <w:pPr>
        <w:pStyle w:val="Overskrift2"/>
        <w:contextualSpacing/>
        <w:rPr>
          <w:lang w:val="nb-NO"/>
        </w:rPr>
      </w:pPr>
      <w:bookmarkStart w:id="26" w:name="_Toc494558505"/>
      <w:bookmarkStart w:id="27" w:name="_Toc494739011"/>
      <w:bookmarkStart w:id="28" w:name="_Toc494740984"/>
      <w:bookmarkStart w:id="29" w:name="_Toc494742935"/>
      <w:r>
        <w:t>BARNS MEDVIRKNING</w:t>
      </w:r>
      <w:bookmarkEnd w:id="26"/>
      <w:bookmarkEnd w:id="27"/>
      <w:bookmarkEnd w:id="28"/>
      <w:bookmarkEnd w:id="29"/>
    </w:p>
    <w:p w:rsidR="00FE23D9" w:rsidRPr="00FE23D9" w:rsidRDefault="00FE23D9" w:rsidP="00FE23D9">
      <w:pPr>
        <w:rPr>
          <w:lang w:eastAsia="x-none"/>
        </w:rPr>
      </w:pPr>
    </w:p>
    <w:p w:rsidR="00D74BA3" w:rsidRDefault="00D64676" w:rsidP="00D74BA3">
      <w:pPr>
        <w:rPr>
          <w:lang w:eastAsia="x-none"/>
        </w:rPr>
      </w:pPr>
      <w:hyperlink r:id="rId14" w:history="1">
        <w:r w:rsidR="00FE23D9" w:rsidRPr="00A25DBA">
          <w:rPr>
            <w:rStyle w:val="Hyperkobling"/>
            <w:lang w:eastAsia="x-none"/>
          </w:rPr>
          <w:t>https://www.udir.no/laring-og-trivsel/rammeplan/barns-medvirkning/</w:t>
        </w:r>
      </w:hyperlink>
    </w:p>
    <w:p w:rsidR="00C80B4D" w:rsidRDefault="00C80B4D" w:rsidP="005E1E24">
      <w:pPr>
        <w:contextualSpacing/>
      </w:pPr>
    </w:p>
    <w:p w:rsidR="00C80B4D" w:rsidRDefault="00C80B4D" w:rsidP="005E1E24"/>
    <w:p w:rsidR="00AE750D" w:rsidRDefault="0074502E" w:rsidP="0074502E">
      <w:r>
        <w:t>Vi legger</w:t>
      </w:r>
      <w:r w:rsidR="00C80B4D">
        <w:t xml:space="preserve"> til rette for gode samtaler med barn hvor de kan uttrykke sine synspunkter på den daglige virksomheten (dersom de er språklig kompetente til dette). </w:t>
      </w:r>
      <w:r>
        <w:t>Vi o</w:t>
      </w:r>
      <w:r w:rsidR="005E1E24">
        <w:t>bservere</w:t>
      </w:r>
      <w:r w:rsidR="00AE750D">
        <w:t>r</w:t>
      </w:r>
      <w:r w:rsidR="005E1E24">
        <w:t xml:space="preserve"> barns reaksjoner </w:t>
      </w:r>
      <w:r>
        <w:t>i ulike sammenhenger og</w:t>
      </w:r>
      <w:r w:rsidR="004744F2">
        <w:t xml:space="preserve"> tolke</w:t>
      </w:r>
      <w:r>
        <w:t>r disse som synspunkter på barnehagens aktiviteter</w:t>
      </w:r>
      <w:r w:rsidR="004744F2">
        <w:t xml:space="preserve">. </w:t>
      </w:r>
    </w:p>
    <w:p w:rsidR="002C6BD1" w:rsidRDefault="00AE750D" w:rsidP="0074502E">
      <w:r>
        <w:t>Dersom det</w:t>
      </w:r>
      <w:r w:rsidR="0074502E">
        <w:t xml:space="preserve"> er</w:t>
      </w:r>
      <w:r>
        <w:t xml:space="preserve"> pedagogisk forsvarlig tilstreber vi å gjøre endringer i tråd med barnas </w:t>
      </w:r>
      <w:r w:rsidR="004744F2">
        <w:t>synspunkter og ønsker</w:t>
      </w:r>
      <w:r>
        <w:t xml:space="preserve">. </w:t>
      </w:r>
      <w:r w:rsidR="002C6BD1">
        <w:t xml:space="preserve">Vi </w:t>
      </w:r>
      <w:r w:rsidR="005E1E24">
        <w:t xml:space="preserve">vil understreke at </w:t>
      </w:r>
      <w:r w:rsidR="002C6BD1">
        <w:t>mulighet til medvirkning ikke innebærer at barn til enhver tid skal få det slik de vil.</w:t>
      </w:r>
    </w:p>
    <w:p w:rsidR="002C6BD1" w:rsidRDefault="002C6BD1" w:rsidP="00736F9C">
      <w:pPr>
        <w:pStyle w:val="Overskrift2"/>
      </w:pPr>
    </w:p>
    <w:p w:rsidR="00621124" w:rsidRDefault="00621124" w:rsidP="001A7D14">
      <w:pPr>
        <w:pStyle w:val="Overskrift2"/>
        <w:rPr>
          <w:lang w:val="nb-NO"/>
        </w:rPr>
      </w:pPr>
      <w:bookmarkStart w:id="30" w:name="_Toc494558506"/>
      <w:bookmarkStart w:id="31" w:name="_Toc494739012"/>
      <w:bookmarkStart w:id="32" w:name="_Toc494740985"/>
    </w:p>
    <w:p w:rsidR="00086B0B" w:rsidRDefault="00555311" w:rsidP="001A7D14">
      <w:pPr>
        <w:pStyle w:val="Overskrift2"/>
        <w:rPr>
          <w:lang w:val="nb-NO"/>
        </w:rPr>
      </w:pPr>
      <w:bookmarkStart w:id="33" w:name="_Toc494742936"/>
      <w:r>
        <w:t>DANNING</w:t>
      </w:r>
      <w:bookmarkEnd w:id="30"/>
      <w:bookmarkEnd w:id="31"/>
      <w:bookmarkEnd w:id="32"/>
      <w:bookmarkEnd w:id="33"/>
    </w:p>
    <w:p w:rsidR="00FE23D9" w:rsidRDefault="00FE23D9" w:rsidP="00FE23D9">
      <w:pPr>
        <w:rPr>
          <w:lang w:eastAsia="x-none"/>
        </w:rPr>
      </w:pPr>
    </w:p>
    <w:p w:rsidR="00FE23D9" w:rsidRDefault="00D64676" w:rsidP="00FE23D9">
      <w:pPr>
        <w:rPr>
          <w:lang w:eastAsia="x-none"/>
        </w:rPr>
      </w:pPr>
      <w:hyperlink r:id="rId15" w:history="1">
        <w:r w:rsidR="00FE23D9" w:rsidRPr="00A25DBA">
          <w:rPr>
            <w:rStyle w:val="Hyperkobling"/>
            <w:lang w:eastAsia="x-none"/>
          </w:rPr>
          <w:t>https://www.udir.no/laring-og-trivsel/rammeplan/barnehagens-formal-og-innhold/danning/</w:t>
        </w:r>
      </w:hyperlink>
    </w:p>
    <w:p w:rsidR="00FE23D9" w:rsidRPr="00FE23D9" w:rsidRDefault="00FE23D9" w:rsidP="00FE23D9">
      <w:pPr>
        <w:rPr>
          <w:lang w:eastAsia="x-none"/>
        </w:rPr>
      </w:pPr>
    </w:p>
    <w:p w:rsidR="00E8084A" w:rsidRDefault="00091B4D" w:rsidP="00657F95">
      <w:r>
        <w:t>For å legge til rette for gode dannelses prosesser</w:t>
      </w:r>
      <w:r w:rsidR="00DC56BA">
        <w:t xml:space="preserve"> i Kana barnehage</w:t>
      </w:r>
      <w:r>
        <w:t xml:space="preserve"> ser vi alle hovedområdene i rammeplanen under ett og tilstreber å skape lærerike omgivelser i et trygt og omsorgsfullt miljø. Dette får vi til ved å gi barn utfordringer tilpasset deres forutsetninger samt møter mellom voksne og barn som </w:t>
      </w:r>
      <w:r w:rsidR="00561E53">
        <w:t>innebærer inderlighet, ekthet og et genuint ønske om å forstå og fortolke barnets intensjoner</w:t>
      </w:r>
      <w:r w:rsidR="00DC56BA">
        <w:t xml:space="preserve"> </w:t>
      </w:r>
      <w:r w:rsidR="00846021">
        <w:fldChar w:fldCharType="begin"/>
      </w:r>
      <w:r w:rsidR="00DC56BA">
        <w:instrText xml:space="preserve"> ADDIN EN.CITE &lt;EndNote&gt;&lt;Cite&gt;&lt;Author&gt;Kvistad&lt;/Author&gt;&lt;Year&gt;2008&lt;/Year&gt;&lt;RecNum&gt;180&lt;/RecNum&gt;&lt;DisplayText&gt;(Kvistad, 2008)&lt;/DisplayText&gt;&lt;record&gt;&lt;rec-number&gt;180&lt;/rec-number&gt;&lt;foreign-keys&gt;&lt;key app="EN" db-id="tpaeffefjes99te9r5dv5dxnr5r2f9ffsfpp"&gt;180&lt;/key&gt;&lt;/foreign-keys&gt;&lt;ref-type name="Journal Article"&gt;17&lt;/ref-type&gt;&lt;contributors&gt;&lt;authors&gt;&lt;author&gt;Kvistad, Kari&lt;/author&gt;&lt;/authors&gt;&lt;/contributors&gt;&lt;titles&gt;&lt;title&gt;Kompetanseutvikling som danning, erkjennelse og myndiggjøring&amp;#xD;Utfordringer i barnehagesektoren&lt;/title&gt;&lt;secondary-title&gt;Norsk pedagogisk tidsskrift&lt;/secondary-title&gt;&lt;/titles&gt;&lt;periodical&gt;&lt;full-title&gt;Norsk pedagogisk tidsskrift&lt;/full-title&gt;&lt;/periodical&gt;&lt;pages&gt;388-399&lt;/pages&gt;&lt;volume&gt;92&lt;/volume&gt;&lt;number&gt;5&lt;/number&gt;&lt;dates&gt;&lt;year&gt;2008&lt;/year&gt;&lt;/dates&gt;&lt;urls&gt;&lt;/urls&gt;&lt;/record&gt;&lt;/Cite&gt;&lt;/EndNote&gt;</w:instrText>
      </w:r>
      <w:r w:rsidR="00846021">
        <w:fldChar w:fldCharType="separate"/>
      </w:r>
      <w:r w:rsidR="00DC56BA">
        <w:rPr>
          <w:noProof/>
        </w:rPr>
        <w:t>(</w:t>
      </w:r>
      <w:hyperlink w:anchor="_ENREF_7" w:tooltip="Kvistad, 2008 #180" w:history="1">
        <w:r w:rsidR="00BC15D6">
          <w:rPr>
            <w:noProof/>
          </w:rPr>
          <w:t>Kvistad, 2008</w:t>
        </w:r>
      </w:hyperlink>
      <w:r w:rsidR="00DC56BA">
        <w:rPr>
          <w:noProof/>
        </w:rPr>
        <w:t>)</w:t>
      </w:r>
      <w:r w:rsidR="00846021">
        <w:fldChar w:fldCharType="end"/>
      </w:r>
      <w:r w:rsidR="00561E53">
        <w:t>.</w:t>
      </w:r>
    </w:p>
    <w:p w:rsidR="00086B0B" w:rsidRDefault="00086B0B" w:rsidP="00657F95"/>
    <w:p w:rsidR="00E8084A" w:rsidRDefault="00E8084A" w:rsidP="00657F95"/>
    <w:p w:rsidR="00086B0B" w:rsidRDefault="00DF2490" w:rsidP="001A7D14">
      <w:pPr>
        <w:pStyle w:val="Overskrift2"/>
        <w:rPr>
          <w:lang w:val="nb-NO"/>
        </w:rPr>
      </w:pPr>
      <w:bookmarkStart w:id="34" w:name="_Toc494558507"/>
      <w:bookmarkStart w:id="35" w:name="_Toc494739013"/>
      <w:bookmarkStart w:id="36" w:name="_Toc494740986"/>
      <w:bookmarkStart w:id="37" w:name="_Toc494742937"/>
      <w:r>
        <w:t>LÆRING</w:t>
      </w:r>
      <w:bookmarkEnd w:id="34"/>
      <w:bookmarkEnd w:id="35"/>
      <w:bookmarkEnd w:id="36"/>
      <w:bookmarkEnd w:id="37"/>
    </w:p>
    <w:p w:rsidR="00FE23D9" w:rsidRDefault="00FE23D9" w:rsidP="00FE23D9">
      <w:pPr>
        <w:rPr>
          <w:lang w:eastAsia="x-none"/>
        </w:rPr>
      </w:pPr>
    </w:p>
    <w:p w:rsidR="00FE23D9" w:rsidRDefault="00D64676" w:rsidP="00FE23D9">
      <w:pPr>
        <w:rPr>
          <w:lang w:eastAsia="x-none"/>
        </w:rPr>
      </w:pPr>
      <w:hyperlink r:id="rId16" w:history="1">
        <w:r w:rsidR="00FE23D9" w:rsidRPr="00A25DBA">
          <w:rPr>
            <w:rStyle w:val="Hyperkobling"/>
            <w:lang w:eastAsia="x-none"/>
          </w:rPr>
          <w:t>https://www.udir.no/laring-og-trivsel/rammeplan/barnehagens-formal-og-innhold/laring/</w:t>
        </w:r>
      </w:hyperlink>
    </w:p>
    <w:p w:rsidR="00FE23D9" w:rsidRPr="00FE23D9" w:rsidRDefault="00FE23D9" w:rsidP="00FE23D9">
      <w:pPr>
        <w:rPr>
          <w:lang w:eastAsia="x-none"/>
        </w:rPr>
      </w:pPr>
    </w:p>
    <w:p w:rsidR="00DF2490" w:rsidRDefault="00DF2490" w:rsidP="00657F95">
      <w:r>
        <w:t>Vi som arbeider i Kana barnehage har et helhetlig læringssyn. Et helhetlig læringssyn innebærer å se lek, omsorg</w:t>
      </w:r>
      <w:r w:rsidR="00163F0C">
        <w:t xml:space="preserve">, </w:t>
      </w:r>
      <w:r>
        <w:t>læring under et</w:t>
      </w:r>
      <w:r w:rsidR="00163F0C">
        <w:t xml:space="preserve"> og i nær sammenheng med sosial og språklig kompetanse</w:t>
      </w:r>
      <w:r w:rsidR="00DC56BA">
        <w:t xml:space="preserve"> </w:t>
      </w:r>
      <w:r w:rsidR="00846021">
        <w:fldChar w:fldCharType="begin"/>
      </w:r>
      <w:r w:rsidR="00DC56BA">
        <w:instrText xml:space="preserve"> ADDIN EN.CITE &lt;EndNote&gt;&lt;Cite&gt;&lt;Author&gt;KD&lt;/Author&gt;&lt;Year&gt;2011&lt;/Year&gt;&lt;RecNum&gt;62&lt;/RecNum&gt;&lt;DisplayText&gt;(KD, 2011)&lt;/DisplayText&gt;&lt;record&gt;&lt;rec-number&gt;62&lt;/rec-number&gt;&lt;foreign-keys&gt;&lt;key app="EN" db-id="tpaeffefjes99te9r5dv5dxnr5r2f9ffsfpp"&gt;62&lt;/key&gt;&lt;/foreign-keys&gt;&lt;ref-type name="Book"&gt;6&lt;/ref-type&gt;&lt;contributors&gt;&lt;authors&gt;&lt;author&gt;KD&lt;/author&gt;&lt;/authors&gt;&lt;/contributors&gt;&lt;titles&gt;&lt;title&gt;Rammeplan for barnehagens innhold og oppgaver&lt;/title&gt;&lt;/titles&gt;&lt;section&gt;55&lt;/section&gt;&lt;dates&gt;&lt;year&gt;2011&lt;/year&gt;&lt;/dates&gt;&lt;pub-location&gt;Oslo&lt;/pub-location&gt;&lt;publisher&gt;Kunnskapsdepartementet&lt;/publisher&gt;&lt;urls&gt;&lt;/urls&gt;&lt;/record&gt;&lt;/Cite&gt;&lt;/EndNote&gt;</w:instrText>
      </w:r>
      <w:r w:rsidR="00846021">
        <w:fldChar w:fldCharType="separate"/>
      </w:r>
      <w:r w:rsidR="00DC56BA">
        <w:rPr>
          <w:noProof/>
        </w:rPr>
        <w:t>(</w:t>
      </w:r>
      <w:hyperlink w:anchor="_ENREF_6" w:tooltip="KD, 2011 #62" w:history="1">
        <w:r w:rsidR="00BC15D6">
          <w:rPr>
            <w:noProof/>
          </w:rPr>
          <w:t>KD, 2011</w:t>
        </w:r>
      </w:hyperlink>
      <w:r w:rsidR="00DC56BA">
        <w:rPr>
          <w:noProof/>
        </w:rPr>
        <w:t>)</w:t>
      </w:r>
      <w:r w:rsidR="00846021">
        <w:fldChar w:fldCharType="end"/>
      </w:r>
      <w:r>
        <w:t>. Det er mye omsorg i gode læringssituasjoner, mye læring i lek og mye omsorg i å legge til rette for lek og læreprosesser.</w:t>
      </w:r>
    </w:p>
    <w:p w:rsidR="00086B0B" w:rsidRDefault="00086B0B" w:rsidP="00657F95"/>
    <w:p w:rsidR="00163F0C" w:rsidRDefault="00163F0C" w:rsidP="00657F95"/>
    <w:p w:rsidR="00656BEC" w:rsidRPr="00656BEC" w:rsidRDefault="00C42B41" w:rsidP="00656BEC">
      <w:pPr>
        <w:pStyle w:val="Overskrift2"/>
        <w:rPr>
          <w:lang w:val="nb-NO"/>
        </w:rPr>
      </w:pPr>
      <w:bookmarkStart w:id="38" w:name="_Toc494558508"/>
      <w:bookmarkStart w:id="39" w:name="_Toc494739014"/>
      <w:bookmarkStart w:id="40" w:name="_Toc494740987"/>
      <w:bookmarkStart w:id="41" w:name="_Toc494742938"/>
      <w:r>
        <w:t>SOSIAL KOMPETANSE</w:t>
      </w:r>
      <w:bookmarkEnd w:id="38"/>
      <w:bookmarkEnd w:id="39"/>
      <w:bookmarkEnd w:id="40"/>
      <w:bookmarkEnd w:id="41"/>
    </w:p>
    <w:p w:rsidR="00FE23D9" w:rsidRPr="00FE23D9" w:rsidRDefault="00FE23D9" w:rsidP="00FE23D9">
      <w:pPr>
        <w:rPr>
          <w:lang w:eastAsia="x-none"/>
        </w:rPr>
      </w:pPr>
    </w:p>
    <w:p w:rsidR="00B34471" w:rsidRPr="00B34471" w:rsidRDefault="00B34471" w:rsidP="00B34471">
      <w:r>
        <w:t>Vi vil til enhver tid ha utvikling av barn</w:t>
      </w:r>
      <w:r w:rsidR="00007C1F">
        <w:t>s</w:t>
      </w:r>
      <w:r>
        <w:t xml:space="preserve"> sosial kompetanse som et satsningsområde.</w:t>
      </w:r>
      <w:r w:rsidR="004D679A">
        <w:t xml:space="preserve"> </w:t>
      </w:r>
      <w:r w:rsidRPr="00B34471">
        <w:t>Barnets sosiale samspill mellom seg og omgivelsene danner grunnlaget for barnets sosiale utvikling. Barnet lærer gjennom alt de opplever og erfarer, både på godt og vondt. De lærer gjennom iakttakelse, erfaring gjennom handling og direkte samspill med andre barn og voks</w:t>
      </w:r>
      <w:r w:rsidR="009D3999">
        <w:t>ne. Leken er selvfølgelig</w:t>
      </w:r>
      <w:r w:rsidRPr="00B34471">
        <w:t xml:space="preserve"> sentral og viktig i denne sammenheng.</w:t>
      </w:r>
    </w:p>
    <w:p w:rsidR="00B34471" w:rsidRDefault="00B34471" w:rsidP="00B34471">
      <w:r w:rsidRPr="00B34471">
        <w:t>Det å være hyggelig og behandle hverandre</w:t>
      </w:r>
      <w:r w:rsidR="00FE23D9">
        <w:t xml:space="preserve"> med respekt, ser vi på som </w:t>
      </w:r>
      <w:r w:rsidRPr="00B34471">
        <w:t xml:space="preserve">viktig og grunnleggende.  Vi ønsker å fokusere på hvordan barn og voksne er mot hverandre i hverdagen. Vi ønsker og sette fokuset på positive hendelser og å få barna til selv å reflektere og tenke over hva som er greit og hva som ikke er greit. </w:t>
      </w:r>
    </w:p>
    <w:p w:rsidR="00467C19" w:rsidRDefault="00467C19" w:rsidP="00B34471"/>
    <w:p w:rsidR="00467C19" w:rsidRPr="00DA1E2C" w:rsidRDefault="00401095" w:rsidP="00B34471">
      <w:pPr>
        <w:rPr>
          <w:b/>
          <w:color w:val="4F81BD"/>
        </w:rPr>
      </w:pPr>
      <w:r w:rsidRPr="00DA1E2C">
        <w:rPr>
          <w:b/>
          <w:color w:val="4F81BD"/>
        </w:rPr>
        <w:t>BÆREKRAFTIG UTVIKLING</w:t>
      </w:r>
    </w:p>
    <w:p w:rsidR="00467C19" w:rsidRDefault="00467C19" w:rsidP="00B34471"/>
    <w:p w:rsidR="00467C19" w:rsidRDefault="00D64676" w:rsidP="00B34471">
      <w:hyperlink r:id="rId17" w:history="1">
        <w:r w:rsidR="00467C19" w:rsidRPr="00A25DBA">
          <w:rPr>
            <w:rStyle w:val="Hyperkobling"/>
          </w:rPr>
          <w:t>https://www.udir.no/laring-og-trivsel/rammeplan/verdigrunnlag/barekraftig-utvikling/</w:t>
        </w:r>
      </w:hyperlink>
    </w:p>
    <w:p w:rsidR="00467C19" w:rsidRDefault="00467C19" w:rsidP="00B34471"/>
    <w:p w:rsidR="00365836" w:rsidRDefault="00365836" w:rsidP="00B34471">
      <w:r>
        <w:t>Vi skal lære barna å ta vare på seg selv, hverandre og naturen.</w:t>
      </w:r>
    </w:p>
    <w:p w:rsidR="00401095" w:rsidRPr="00401095" w:rsidRDefault="00401095" w:rsidP="00B34471"/>
    <w:p w:rsidR="00401095" w:rsidRPr="00DA1E2C" w:rsidRDefault="00401095" w:rsidP="00B34471">
      <w:pPr>
        <w:rPr>
          <w:b/>
          <w:color w:val="4F81BD"/>
        </w:rPr>
      </w:pPr>
      <w:r w:rsidRPr="00DA1E2C">
        <w:rPr>
          <w:b/>
          <w:color w:val="4F81BD"/>
        </w:rPr>
        <w:t xml:space="preserve">LIVSMESTRING OG HELSE </w:t>
      </w:r>
    </w:p>
    <w:p w:rsidR="00365836" w:rsidRPr="00DA1E2C" w:rsidRDefault="00365836" w:rsidP="00B34471">
      <w:pPr>
        <w:rPr>
          <w:b/>
          <w:color w:val="4F81BD"/>
        </w:rPr>
      </w:pPr>
    </w:p>
    <w:p w:rsidR="00CF4F9D" w:rsidRDefault="00D64676" w:rsidP="00B34471">
      <w:hyperlink r:id="rId18" w:history="1">
        <w:r w:rsidR="00365836" w:rsidRPr="00A25DBA">
          <w:rPr>
            <w:rStyle w:val="Hyperkobling"/>
          </w:rPr>
          <w:t>https://www.udir.no/laring-og-trivsel/rammeplan/verdigrunnlag/livsmestring-og-helse/</w:t>
        </w:r>
      </w:hyperlink>
    </w:p>
    <w:p w:rsidR="00365836" w:rsidRDefault="00365836" w:rsidP="00B34471"/>
    <w:p w:rsidR="00A23046" w:rsidRDefault="00C2725D" w:rsidP="00B34471">
      <w:r>
        <w:lastRenderedPageBreak/>
        <w:t xml:space="preserve">Barnehagen er ofte den første arenaen barna møter utenfor familien. Vi legger til rette for positive fysiske erfaringer ute og inne og vi skaper rom for ro og hvile. </w:t>
      </w:r>
      <w:r w:rsidR="00656BEC">
        <w:t>I</w:t>
      </w:r>
      <w:r>
        <w:t xml:space="preserve"> tillegg har vi fokus på sunt</w:t>
      </w:r>
      <w:r w:rsidR="00656BEC">
        <w:t xml:space="preserve"> kosthold, vi serverer alle måltider. Barna skal få positive erfaringer i fellesskap samtidig skal de oppleve at hvert enkelt barn har betydning. Vårt mål er at alle barn skal utvikles til den beste utgaven av seg selv.</w:t>
      </w:r>
    </w:p>
    <w:p w:rsidR="00365836" w:rsidRDefault="00365836" w:rsidP="00B34471"/>
    <w:p w:rsidR="00086B0B" w:rsidRDefault="001E3AD5" w:rsidP="001A7D14">
      <w:pPr>
        <w:pStyle w:val="Overskrift2"/>
        <w:rPr>
          <w:lang w:val="nb-NO"/>
        </w:rPr>
      </w:pPr>
      <w:bookmarkStart w:id="42" w:name="_Toc494558509"/>
      <w:bookmarkStart w:id="43" w:name="_Toc494739015"/>
      <w:bookmarkStart w:id="44" w:name="_Toc494740988"/>
      <w:bookmarkStart w:id="45" w:name="_Toc494742939"/>
      <w:r>
        <w:t>SPRÅKLIG KOMPETANSE</w:t>
      </w:r>
      <w:bookmarkEnd w:id="42"/>
      <w:bookmarkEnd w:id="43"/>
      <w:bookmarkEnd w:id="44"/>
      <w:bookmarkEnd w:id="45"/>
    </w:p>
    <w:p w:rsidR="005C2515" w:rsidRDefault="005C2515" w:rsidP="005C2515">
      <w:pPr>
        <w:rPr>
          <w:lang w:eastAsia="x-none"/>
        </w:rPr>
      </w:pPr>
    </w:p>
    <w:p w:rsidR="00DC56BA" w:rsidRDefault="00D45467" w:rsidP="00DC56BA">
      <w:r>
        <w:t>Flere sentrale</w:t>
      </w:r>
      <w:r w:rsidRPr="00D45467">
        <w:t xml:space="preserve"> styringsdokumenter </w:t>
      </w:r>
      <w:r w:rsidR="00DC56BA">
        <w:t xml:space="preserve">blant andre St.meld. nr. 41 – </w:t>
      </w:r>
      <w:r w:rsidR="00DC56BA" w:rsidRPr="00DC56BA">
        <w:rPr>
          <w:i/>
        </w:rPr>
        <w:t>kvalitet i barnehagen</w:t>
      </w:r>
      <w:r w:rsidR="00DC56BA">
        <w:t xml:space="preserve"> </w:t>
      </w:r>
      <w:r w:rsidR="00846021">
        <w:fldChar w:fldCharType="begin"/>
      </w:r>
      <w:r w:rsidR="00DC56BA">
        <w:instrText xml:space="preserve"> ADDIN EN.CITE &lt;EndNote&gt;&lt;Cite&gt;&lt;Author&gt;KD&lt;/Author&gt;&lt;Year&gt;2009&lt;/Year&gt;&lt;RecNum&gt;19&lt;/RecNum&gt;&lt;DisplayText&gt;(KD, 2009)&lt;/DisplayText&gt;&lt;record&gt;&lt;rec-number&gt;19&lt;/rec-number&gt;&lt;foreign-keys&gt;&lt;key app="EN" db-id="tpaeffefjes99te9r5dv5dxnr5r2f9ffsfpp"&gt;19&lt;/key&gt;&lt;/foreign-keys&gt;&lt;ref-type name="Book"&gt;6&lt;/ref-type&gt;&lt;contributors&gt;&lt;authors&gt;&lt;author&gt;KD&lt;/author&gt;&lt;/authors&gt;&lt;/contributors&gt;&lt;titles&gt;&lt;title&gt;St.meld.nr.41 (2008-2009) Kvalitet i barnehagen&lt;/title&gt;&lt;/titles&gt;&lt;pages&gt;121&lt;/pages&gt;&lt;keywords&gt;&lt;keyword&gt;Schools, Nursery&lt;/keyword&gt;&lt;keyword&gt;Child Day Care Centers&lt;/keyword&gt;&lt;keyword&gt;Professional Competence&lt;/keyword&gt;&lt;keyword&gt;Education&lt;/keyword&gt;&lt;keyword&gt;Barnehager&lt;/keyword&gt;&lt;keyword&gt;Norge&lt;/keyword&gt;&lt;keyword&gt;barnehage&lt;/keyword&gt;&lt;keyword&gt;kvalitet&lt;/keyword&gt;&lt;keyword&gt;kvalitetssikring&lt;/keyword&gt;&lt;keyword&gt;barnehagepersonale&lt;/keyword&gt;&lt;keyword&gt;barnehagepersonell&lt;/keyword&gt;&lt;keyword&gt;utdanning&lt;/keyword&gt;&lt;keyword&gt;førskolelærere&lt;/keyword&gt;&lt;/keywords&gt;&lt;dates&gt;&lt;year&gt;2009&lt;/year&gt;&lt;/dates&gt;&lt;pub-location&gt;Oslo&lt;/pub-location&gt;&lt;publisher&gt;Kunnskapsdepartementet&lt;/publisher&gt;&lt;urls&gt;&lt;/urls&gt;&lt;/record&gt;&lt;/Cite&gt;&lt;/EndNote&gt;</w:instrText>
      </w:r>
      <w:r w:rsidR="00846021">
        <w:fldChar w:fldCharType="separate"/>
      </w:r>
      <w:r w:rsidR="00DC56BA">
        <w:rPr>
          <w:noProof/>
        </w:rPr>
        <w:t>(</w:t>
      </w:r>
      <w:hyperlink w:anchor="_ENREF_5" w:tooltip="KD, 2009 #19" w:history="1">
        <w:r w:rsidR="00BC15D6">
          <w:rPr>
            <w:noProof/>
          </w:rPr>
          <w:t>KD, 2009</w:t>
        </w:r>
      </w:hyperlink>
      <w:r w:rsidR="00DC56BA">
        <w:rPr>
          <w:noProof/>
        </w:rPr>
        <w:t>)</w:t>
      </w:r>
      <w:r w:rsidR="00846021">
        <w:fldChar w:fldCharType="end"/>
      </w:r>
      <w:r w:rsidR="00DC56BA">
        <w:t xml:space="preserve"> og St.meld.nr.16 – </w:t>
      </w:r>
      <w:r w:rsidR="00DC56BA" w:rsidRPr="00DC56BA">
        <w:rPr>
          <w:i/>
        </w:rPr>
        <w:t>Tidlig innsats</w:t>
      </w:r>
      <w:r w:rsidR="00DC56BA">
        <w:t xml:space="preserve"> </w:t>
      </w:r>
      <w:r w:rsidR="00846021">
        <w:fldChar w:fldCharType="begin"/>
      </w:r>
      <w:r w:rsidR="00DC56BA">
        <w:instrText xml:space="preserve"> ADDIN EN.CITE &lt;EndNote&gt;&lt;Cite&gt;&lt;Author&gt;KD&lt;/Author&gt;&lt;Year&gt;2006&lt;/Year&gt;&lt;RecNum&gt;31&lt;/RecNum&gt;&lt;DisplayText&gt;(KD, 2006)&lt;/DisplayText&gt;&lt;record&gt;&lt;rec-number&gt;31&lt;/rec-number&gt;&lt;foreign-keys&gt;&lt;key app="EN" db-id="tpaeffefjes99te9r5dv5dxnr5r2f9ffsfpp"&gt;31&lt;/key&gt;&lt;/foreign-keys&gt;&lt;ref-type name="Book"&gt;6&lt;/ref-type&gt;&lt;contributors&gt;&lt;authors&gt;&lt;author&gt;KD&lt;/author&gt;&lt;/authors&gt;&lt;/contributors&gt;&lt;titles&gt;&lt;title&gt;St.meld.nr.16 (2006-2007) ...og ingen sto igjen Tidlig innsats for livslang læring&lt;/title&gt;&lt;/titles&gt;&lt;dates&gt;&lt;year&gt;2006&lt;/year&gt;&lt;/dates&gt;&lt;pub-location&gt;Oslo&lt;/pub-location&gt;&lt;publisher&gt;Kunnskapsdepartementet&lt;/publisher&gt;&lt;urls&gt;&lt;/urls&gt;&lt;/record&gt;&lt;/Cite&gt;&lt;/EndNote&gt;</w:instrText>
      </w:r>
      <w:r w:rsidR="00846021">
        <w:fldChar w:fldCharType="separate"/>
      </w:r>
      <w:r w:rsidR="00DC56BA">
        <w:rPr>
          <w:noProof/>
        </w:rPr>
        <w:t>(</w:t>
      </w:r>
      <w:hyperlink w:anchor="_ENREF_4" w:tooltip="KD, 2006 #31" w:history="1">
        <w:r w:rsidR="00BC15D6">
          <w:rPr>
            <w:noProof/>
          </w:rPr>
          <w:t>KD, 2006</w:t>
        </w:r>
      </w:hyperlink>
      <w:r w:rsidR="00DC56BA">
        <w:rPr>
          <w:noProof/>
        </w:rPr>
        <w:t>)</w:t>
      </w:r>
      <w:r w:rsidR="00846021">
        <w:fldChar w:fldCharType="end"/>
      </w:r>
      <w:r w:rsidR="00DC56BA">
        <w:t xml:space="preserve"> legger stor </w:t>
      </w:r>
      <w:r w:rsidR="009D3999">
        <w:t>vekt på hvor</w:t>
      </w:r>
      <w:r w:rsidRPr="00D45467">
        <w:t xml:space="preserve"> viktig den språkopplæringen som skjer i førskolealderen er</w:t>
      </w:r>
      <w:r>
        <w:t xml:space="preserve"> </w:t>
      </w:r>
      <w:r w:rsidR="00DC56BA">
        <w:t xml:space="preserve">for fremtidig læring. Forskning viser at det er nær tilknytning mellom språkmestring i førskolealder og senere lese- og skriveopplæring og generell faglig mestring i skolen </w:t>
      </w:r>
      <w:r w:rsidR="00846021">
        <w:fldChar w:fldCharType="begin"/>
      </w:r>
      <w:r w:rsidR="00DC56BA">
        <w:instrText xml:space="preserve"> ADDIN EN.CITE &lt;EndNote&gt;&lt;Cite&gt;&lt;Author&gt;Aukrust&lt;/Author&gt;&lt;Year&gt;2006&lt;/Year&gt;&lt;RecNum&gt;124&lt;/RecNum&gt;&lt;DisplayText&gt;(Aukrust, 2006)&lt;/DisplayText&gt;&lt;record&gt;&lt;rec-number&gt;124&lt;/rec-number&gt;&lt;foreign-keys&gt;&lt;key app="EN" db-id="tpaeffefjes99te9r5dv5dxnr5r2f9ffsfpp"&gt;124&lt;/key&gt;&lt;/foreign-keys&gt;&lt;ref-type name="Book"&gt;6&lt;/ref-type&gt;&lt;contributors&gt;&lt;authors&gt;&lt;author&gt;Aukrust, Vibeke Grøver&lt;/author&gt;&lt;/authors&gt;&lt;/contributors&gt;&lt;titles&gt;&lt;title&gt;Tidlig språkstimulering og livslang læring: en kunnskapsoversikt&lt;/title&gt;&lt;/titles&gt;&lt;pages&gt;63 s.&lt;/pages&gt;&lt;keywords&gt;&lt;keyword&gt;språkstimulering&lt;/keyword&gt;&lt;keyword&gt;språkinnlæring&lt;/keyword&gt;&lt;keyword&gt;livslang&lt;/keyword&gt;&lt;keyword&gt;læring&lt;/keyword&gt;&lt;keyword&gt;forskingsoversikt&lt;/keyword&gt;&lt;keyword&gt;lesetame&lt;/keyword&gt;&lt;keyword&gt;fonologisk&lt;/keyword&gt;&lt;keyword&gt;medvit&lt;/keyword&gt;&lt;keyword&gt;språktame&lt;/keyword&gt;&lt;keyword&gt;leseferdighet&lt;/keyword&gt;&lt;keyword&gt;byrjaropplæring&lt;/keyword&gt;&lt;/keywords&gt;&lt;dates&gt;&lt;year&gt;2006&lt;/year&gt;&lt;/dates&gt;&lt;pub-location&gt;Oslo&lt;/pub-location&gt;&lt;publisher&gt;Utdannings- og forskningsdepartementet&lt;/publisher&gt;&lt;urls&gt;&lt;/urls&gt;&lt;/record&gt;&lt;/Cite&gt;&lt;/EndNote&gt;</w:instrText>
      </w:r>
      <w:r w:rsidR="00846021">
        <w:fldChar w:fldCharType="separate"/>
      </w:r>
      <w:r w:rsidR="00DC56BA">
        <w:rPr>
          <w:noProof/>
        </w:rPr>
        <w:t>(</w:t>
      </w:r>
      <w:hyperlink w:anchor="_ENREF_1" w:tooltip="Aukrust, 2006 #124" w:history="1">
        <w:r w:rsidR="00BC15D6">
          <w:rPr>
            <w:noProof/>
          </w:rPr>
          <w:t>Aukrust, 2006</w:t>
        </w:r>
      </w:hyperlink>
      <w:r w:rsidR="00DC56BA">
        <w:rPr>
          <w:noProof/>
        </w:rPr>
        <w:t>)</w:t>
      </w:r>
      <w:r w:rsidR="00846021">
        <w:fldChar w:fldCharType="end"/>
      </w:r>
      <w:r w:rsidR="00DC56BA">
        <w:t xml:space="preserve">. Språk kan omtales som grunnlag for at all læring og tenkning skjer. En viktig oppgave for barnehagen er derfor å legge til rette for et språkfremmende miljø. </w:t>
      </w:r>
    </w:p>
    <w:p w:rsidR="0074502E" w:rsidRDefault="0074502E" w:rsidP="00DC56BA"/>
    <w:p w:rsidR="00435F90" w:rsidRDefault="00435F90" w:rsidP="00435F90">
      <w:pPr>
        <w:pStyle w:val="Overskrift2"/>
        <w:rPr>
          <w:lang w:val="nb-NO"/>
        </w:rPr>
      </w:pPr>
      <w:bookmarkStart w:id="46" w:name="_Toc494558513"/>
      <w:bookmarkStart w:id="47" w:name="_Toc494739018"/>
      <w:bookmarkStart w:id="48" w:name="_Toc494740991"/>
      <w:bookmarkStart w:id="49" w:name="_Toc494742942"/>
      <w:bookmarkStart w:id="50" w:name="_Toc397936267"/>
      <w:r>
        <w:t>SPRÅK</w:t>
      </w:r>
      <w:bookmarkEnd w:id="46"/>
      <w:bookmarkEnd w:id="47"/>
      <w:bookmarkEnd w:id="48"/>
      <w:bookmarkEnd w:id="49"/>
    </w:p>
    <w:p w:rsidR="00435F90" w:rsidRDefault="00435F90" w:rsidP="00435F90">
      <w:pPr>
        <w:rPr>
          <w:lang w:eastAsia="x-none"/>
        </w:rPr>
      </w:pPr>
    </w:p>
    <w:p w:rsidR="00435F90" w:rsidRDefault="00D64676" w:rsidP="00435F90">
      <w:pPr>
        <w:rPr>
          <w:lang w:eastAsia="x-none"/>
        </w:rPr>
      </w:pPr>
      <w:hyperlink r:id="rId19" w:history="1">
        <w:r w:rsidR="00435F90" w:rsidRPr="00A25DBA">
          <w:rPr>
            <w:rStyle w:val="Hyperkobling"/>
            <w:lang w:eastAsia="x-none"/>
          </w:rPr>
          <w:t>https://www.udir.no/laring-og-trivsel/rammeplan/barnehagens-formal-og-innhold/kommunikasjon-og-sprak/</w:t>
        </w:r>
      </w:hyperlink>
    </w:p>
    <w:p w:rsidR="00435F90" w:rsidRDefault="00435F90" w:rsidP="00435F90">
      <w:pPr>
        <w:contextualSpacing/>
        <w:rPr>
          <w:lang w:eastAsia="x-none"/>
        </w:rPr>
      </w:pPr>
    </w:p>
    <w:p w:rsidR="00435F90" w:rsidRPr="006179DC" w:rsidRDefault="00435F90" w:rsidP="00435F90">
      <w:pPr>
        <w:contextualSpacing/>
      </w:pPr>
      <w:r>
        <w:t>Språkstimulering er</w:t>
      </w:r>
      <w:r w:rsidRPr="006179DC">
        <w:t xml:space="preserve"> viktig og grunnleggende for barns videre lese- og skriveutvikling. </w:t>
      </w:r>
      <w:r>
        <w:t>V</w:t>
      </w:r>
      <w:r w:rsidRPr="006179DC">
        <w:t>i</w:t>
      </w:r>
      <w:r>
        <w:t xml:space="preserve"> skal lese mye for barna og bruke bøker som utgangspunkt for samtale.</w:t>
      </w:r>
      <w:r w:rsidRPr="006179DC">
        <w:t xml:space="preserve"> Å lese bøker har mange funksjoner. Å lytte, konsentrere seg, bruke fantasien, gjenskape tekst i bilder og lære er noe av det bøkene kan gi oss. Vi skal være gode forbilder for ungene og aktive samtalepartnere. </w:t>
      </w:r>
    </w:p>
    <w:p w:rsidR="00435F90" w:rsidRPr="006179DC" w:rsidRDefault="00435F90" w:rsidP="00435F90">
      <w:pPr>
        <w:contextualSpacing/>
      </w:pPr>
    </w:p>
    <w:bookmarkEnd w:id="50"/>
    <w:p w:rsidR="00435F90" w:rsidRPr="00DA1E2C" w:rsidRDefault="00435F90" w:rsidP="00435F90">
      <w:pPr>
        <w:rPr>
          <w:b/>
          <w:color w:val="948A54"/>
        </w:rPr>
      </w:pPr>
      <w:r w:rsidRPr="00DA1E2C">
        <w:rPr>
          <w:b/>
          <w:color w:val="948A54"/>
        </w:rPr>
        <w:t xml:space="preserve">Språkløyper </w:t>
      </w:r>
    </w:p>
    <w:p w:rsidR="00435F90" w:rsidRDefault="00435F90" w:rsidP="00435F90">
      <w:r w:rsidRPr="008252EA">
        <w:t xml:space="preserve">Hurum </w:t>
      </w:r>
      <w:r>
        <w:t>kommune er en språk kommune, kommunen har utarbeidet en språkstrategi som forplikter oss til å arbeide systematisk med språket til hvert enkelt barn.</w:t>
      </w:r>
    </w:p>
    <w:p w:rsidR="00435F90" w:rsidRDefault="00435F90" w:rsidP="00435F90">
      <w:r>
        <w:t>Vi benytter språkløyper som et verktøy i dette arbeidet.</w:t>
      </w:r>
    </w:p>
    <w:p w:rsidR="00435F90" w:rsidRDefault="00435F90" w:rsidP="00435F90"/>
    <w:p w:rsidR="00435F90" w:rsidRDefault="00D64676" w:rsidP="00435F90">
      <w:hyperlink r:id="rId20" w:history="1">
        <w:r w:rsidR="00435F90" w:rsidRPr="00A25DBA">
          <w:rPr>
            <w:rStyle w:val="Hyperkobling"/>
          </w:rPr>
          <w:t>http://sprakloyper.uis.no/</w:t>
        </w:r>
      </w:hyperlink>
    </w:p>
    <w:p w:rsidR="00435F90" w:rsidRDefault="00435F90" w:rsidP="00435F90"/>
    <w:p w:rsidR="00435F90" w:rsidRPr="006538A2" w:rsidRDefault="00435F90" w:rsidP="00435F90">
      <w:pPr>
        <w:rPr>
          <w:b/>
          <w:color w:val="948A54"/>
        </w:rPr>
      </w:pPr>
      <w:r w:rsidRPr="006538A2">
        <w:rPr>
          <w:b/>
          <w:color w:val="948A54"/>
        </w:rPr>
        <w:t>Kommunikasjon og samspill</w:t>
      </w:r>
    </w:p>
    <w:p w:rsidR="00435F90" w:rsidRDefault="00435F90" w:rsidP="00435F90">
      <w:pPr>
        <w:contextualSpacing/>
      </w:pPr>
      <w:r>
        <w:t>Kommunikasjon og samspill er det aller viktigste i barns hverdag. Barn utvikler seg i samspill med andre. Spesielt de voksnes atferd og kommunikasjon er med på å sette rammen for hverdagen i barnehagen.</w:t>
      </w:r>
    </w:p>
    <w:p w:rsidR="00435F90" w:rsidRDefault="00435F90" w:rsidP="00435F90">
      <w:pPr>
        <w:contextualSpacing/>
      </w:pPr>
    </w:p>
    <w:p w:rsidR="00435F90" w:rsidRDefault="00D64676" w:rsidP="00435F90">
      <w:pPr>
        <w:contextualSpacing/>
      </w:pPr>
      <w:hyperlink r:id="rId21" w:history="1">
        <w:r w:rsidR="00435F90" w:rsidRPr="00AB570D">
          <w:rPr>
            <w:rStyle w:val="Hyperkobling"/>
          </w:rPr>
          <w:t>https://www.udir.no/laring-og-trivsel/rammeplan/fagomrader/kommunikasjon-sprak-tekst/</w:t>
        </w:r>
      </w:hyperlink>
    </w:p>
    <w:p w:rsidR="00435F90" w:rsidRDefault="00435F90" w:rsidP="00435F90">
      <w:pPr>
        <w:contextualSpacing/>
      </w:pPr>
    </w:p>
    <w:p w:rsidR="00435F90" w:rsidRDefault="00435F90" w:rsidP="00435F90"/>
    <w:p w:rsidR="00435F90" w:rsidRDefault="00435F90" w:rsidP="00435F90">
      <w:r>
        <w:rPr>
          <w:i/>
          <w:iCs/>
        </w:rPr>
        <w:t>”Hvordan er stemningen på avdelingen?”, ” Hvordan er de voksne som modeller for barna?”, ”oppfordrer de til lærelyst og nysgjerrighet?”</w:t>
      </w:r>
      <w:r>
        <w:t xml:space="preserve"> med mer. Dette er spørsmål de voksne i barnehagen stadig bør stille seg selv. De voksnes atferd er også med på å danne barnas </w:t>
      </w:r>
      <w:r>
        <w:lastRenderedPageBreak/>
        <w:t>selvfølelse. Hvordan voksne er mot barn er avgjørende for hvordan barna tolker seg selv. Det å være anerkjennende er et sentralt begrep innen kommunikasjon med barn.</w:t>
      </w:r>
    </w:p>
    <w:p w:rsidR="00435F90" w:rsidRDefault="00435F90" w:rsidP="00435F90"/>
    <w:p w:rsidR="00435F90" w:rsidRPr="001A7D14" w:rsidRDefault="00435F90" w:rsidP="00435F90">
      <w:pPr>
        <w:numPr>
          <w:ilvl w:val="0"/>
          <w:numId w:val="9"/>
        </w:numPr>
        <w:rPr>
          <w:i/>
          <w:iCs/>
        </w:rPr>
      </w:pPr>
      <w:r>
        <w:t xml:space="preserve">Et barn som møter blide voksne får kanskje inntrykk av </w:t>
      </w:r>
      <w:r w:rsidRPr="001A7D14">
        <w:rPr>
          <w:i/>
          <w:iCs/>
        </w:rPr>
        <w:t>” jeg må i grunn være ganske ok, siden alle er så blide mot meg”</w:t>
      </w:r>
    </w:p>
    <w:p w:rsidR="00435F90" w:rsidRDefault="00435F90" w:rsidP="00435F90">
      <w:pPr>
        <w:numPr>
          <w:ilvl w:val="0"/>
          <w:numId w:val="9"/>
        </w:numPr>
        <w:rPr>
          <w:i/>
          <w:iCs/>
        </w:rPr>
      </w:pPr>
      <w:r>
        <w:t>Et barn som opplever å bli lyttet til får gjerne den erfaringen at ”</w:t>
      </w:r>
      <w:r>
        <w:rPr>
          <w:i/>
          <w:iCs/>
        </w:rPr>
        <w:t>det jeg har å si faktisk er av betydning for andre”.</w:t>
      </w:r>
    </w:p>
    <w:p w:rsidR="00435F90" w:rsidRDefault="00435F90" w:rsidP="00435F90">
      <w:pPr>
        <w:numPr>
          <w:ilvl w:val="0"/>
          <w:numId w:val="9"/>
        </w:numPr>
        <w:rPr>
          <w:i/>
          <w:iCs/>
        </w:rPr>
      </w:pPr>
      <w:r>
        <w:rPr>
          <w:iCs/>
        </w:rPr>
        <w:t>Barn må få være eksperter på sin egen opplevelse!</w:t>
      </w:r>
    </w:p>
    <w:p w:rsidR="00435F90" w:rsidRDefault="00435F90" w:rsidP="00435F90">
      <w:pPr>
        <w:rPr>
          <w:i/>
          <w:iCs/>
        </w:rPr>
      </w:pPr>
    </w:p>
    <w:p w:rsidR="00435F90" w:rsidRPr="006538A2" w:rsidRDefault="00435F90" w:rsidP="00435F90">
      <w:pPr>
        <w:rPr>
          <w:b/>
          <w:color w:val="948A54"/>
        </w:rPr>
      </w:pPr>
      <w:r w:rsidRPr="006538A2">
        <w:rPr>
          <w:b/>
          <w:color w:val="948A54"/>
        </w:rPr>
        <w:t>Den gode samtalen</w:t>
      </w:r>
    </w:p>
    <w:p w:rsidR="00435F90" w:rsidRDefault="00435F90" w:rsidP="00435F90">
      <w:r>
        <w:t xml:space="preserve">Samtalen kan anses som den viktigste læringsformen for barn </w:t>
      </w:r>
      <w:r>
        <w:fldChar w:fldCharType="begin"/>
      </w:r>
      <w:r>
        <w:instrText xml:space="preserve"> ADDIN EN.CITE &lt;EndNote&gt;&lt;Cite&gt;&lt;Author&gt;Gjems&lt;/Author&gt;&lt;Year&gt;2011&lt;/Year&gt;&lt;RecNum&gt;140&lt;/RecNum&gt;&lt;DisplayText&gt;(Gjems &amp;amp; Løkken, 2011)&lt;/DisplayText&gt;&lt;record&gt;&lt;rec-number&gt;140&lt;/rec-number&gt;&lt;foreign-keys&gt;&lt;key app="EN" db-id="tpaeffefjes99te9r5dv5dxnr5r2f9ffsfpp"&gt;140&lt;/key&gt;&lt;/foreign-keys&gt;&lt;ref-type name="Edited Book"&gt;28&lt;/ref-type&gt;&lt;contributors&gt;&lt;authors&gt;&lt;author&gt;Gjems, Liv&lt;/author&gt;&lt;author&gt;Løkken, Gunvor&lt;/author&gt;&lt;/authors&gt;&lt;/contributors&gt;&lt;titles&gt;&lt;title&gt;Barns læring om språk og gjennom språk: samtaler i barnehagen&lt;/title&gt;&lt;/titles&gt;&lt;pages&gt;234 s.&lt;/pages&gt;&lt;keywords&gt;&lt;keyword&gt;Språklæring&lt;/keyword&gt;&lt;keyword&gt;Barn&lt;/keyword&gt;&lt;keyword&gt;Førskolebarn&lt;/keyword&gt;&lt;keyword&gt;Førskolepedagogikk&lt;/keyword&gt;&lt;keyword&gt;Språkutvikling : Barnepsykologi&lt;/keyword&gt;&lt;keyword&gt;Barnehagepedagogikk&lt;/keyword&gt;&lt;keyword&gt;språk&lt;/keyword&gt;&lt;keyword&gt;læring&lt;/keyword&gt;&lt;keyword&gt;førskole&lt;/keyword&gt;&lt;keyword&gt;barnehage&lt;/keyword&gt;&lt;keyword&gt;samtale&lt;/keyword&gt;&lt;keyword&gt;undervisningførskolelærere&lt;/keyword&gt;&lt;keyword&gt;hverdagssamtaler&lt;/keyword&gt;&lt;keyword&gt;fagspråk&lt;/keyword&gt;&lt;keyword&gt;litterære&lt;/keyword&gt;&lt;keyword&gt;samtaler&lt;/keyword&gt;&lt;keyword&gt;foreldresamtaler&lt;/keyword&gt;&lt;keyword&gt;barnehager&lt;/keyword&gt;&lt;keyword&gt;førskoler&lt;/keyword&gt;&lt;keyword&gt;språkutvikling&lt;/keyword&gt;&lt;keyword&gt;språkstimulering&lt;/keyword&gt;&lt;keyword&gt;læringsarena&lt;/keyword&gt;&lt;keyword&gt;språkopplæring&lt;/keyword&gt;&lt;keyword&gt;kommunikasjon&lt;/keyword&gt;&lt;/keywords&gt;&lt;dates&gt;&lt;year&gt;2011&lt;/year&gt;&lt;/dates&gt;&lt;pub-location&gt;Oslo&lt;/pub-location&gt;&lt;publisher&gt;Cappelen Damm akademisk&lt;/publisher&gt;&lt;isbn&gt;978-82-02-34186-2&lt;/isbn&gt;&lt;urls&gt;&lt;/urls&gt;&lt;/record&gt;&lt;/Cite&gt;&lt;/EndNote&gt;</w:instrText>
      </w:r>
      <w:r>
        <w:fldChar w:fldCharType="separate"/>
      </w:r>
      <w:r>
        <w:rPr>
          <w:noProof/>
        </w:rPr>
        <w:t>(</w:t>
      </w:r>
      <w:hyperlink w:anchor="_ENREF_3" w:tooltip="Gjems, 2011 #140" w:history="1">
        <w:r>
          <w:rPr>
            <w:noProof/>
          </w:rPr>
          <w:t>Gjems &amp; Løkken, 2011</w:t>
        </w:r>
      </w:hyperlink>
      <w:r>
        <w:rPr>
          <w:noProof/>
        </w:rPr>
        <w:t>)</w:t>
      </w:r>
      <w:r>
        <w:fldChar w:fldCharType="end"/>
      </w:r>
      <w:r>
        <w:t>. Med den ”gode samtalen” mener vi de samtalene mellom voksne og barn hvor voksne innehar en veiledende funksjon, barnet tar aktivt del i samtalen og begge har samme fokus. Det er et mål for oss at den gode samtalen skal finne sted i alle aktiviteter så ofte som mulig.</w:t>
      </w:r>
    </w:p>
    <w:p w:rsidR="00435F90" w:rsidRDefault="00435F90" w:rsidP="00435F90"/>
    <w:p w:rsidR="00435F90" w:rsidRDefault="00435F90" w:rsidP="00435F90">
      <w:pPr>
        <w:rPr>
          <w:b/>
          <w:color w:val="948A54"/>
        </w:rPr>
      </w:pPr>
    </w:p>
    <w:p w:rsidR="00435F90" w:rsidRPr="00B10129" w:rsidRDefault="00435F90" w:rsidP="00435F90">
      <w:pPr>
        <w:rPr>
          <w:b/>
          <w:color w:val="948A54"/>
        </w:rPr>
      </w:pPr>
      <w:r w:rsidRPr="00B10129">
        <w:rPr>
          <w:b/>
          <w:color w:val="948A54"/>
        </w:rPr>
        <w:t>Arbeid med minoritetsspråklig barn</w:t>
      </w:r>
    </w:p>
    <w:p w:rsidR="00435F90" w:rsidRPr="00F67E54" w:rsidRDefault="00435F90" w:rsidP="00435F90">
      <w:r>
        <w:t xml:space="preserve">Vi følger ekstra tett opp språkutviklingen til barn som har annet morsmål enn norsk og det er et mål for oss at de skal kunne mestre det norske språket så bra som mulig. Arbeidet omfatter egne språkgrupper og aktiviteter samt at disse barna ofte trenger mer språklig støtte i hverdagen. </w:t>
      </w:r>
    </w:p>
    <w:p w:rsidR="008252EA" w:rsidRDefault="008252EA" w:rsidP="00981642"/>
    <w:p w:rsidR="00321F15" w:rsidRDefault="00321F15" w:rsidP="00736F9C">
      <w:pPr>
        <w:pStyle w:val="Overskrift2"/>
      </w:pPr>
    </w:p>
    <w:p w:rsidR="00086B0B" w:rsidRDefault="000B1505" w:rsidP="00D06F27">
      <w:pPr>
        <w:pStyle w:val="Overskrift2"/>
        <w:rPr>
          <w:lang w:val="nb-NO"/>
        </w:rPr>
      </w:pPr>
      <w:bookmarkStart w:id="51" w:name="_Toc494558510"/>
      <w:bookmarkStart w:id="52" w:name="_Toc494739016"/>
      <w:bookmarkStart w:id="53" w:name="_Toc494740989"/>
      <w:bookmarkStart w:id="54" w:name="_Toc494742940"/>
      <w:r w:rsidRPr="00D4459B">
        <w:t>LEK</w:t>
      </w:r>
      <w:bookmarkEnd w:id="51"/>
      <w:bookmarkEnd w:id="52"/>
      <w:bookmarkEnd w:id="53"/>
      <w:bookmarkEnd w:id="54"/>
      <w:r w:rsidR="00322A04">
        <w:rPr>
          <w:lang w:val="nb-NO"/>
        </w:rPr>
        <w:t xml:space="preserve"> </w:t>
      </w:r>
    </w:p>
    <w:p w:rsidR="005C2515" w:rsidRDefault="005C2515" w:rsidP="005C2515">
      <w:pPr>
        <w:rPr>
          <w:lang w:eastAsia="x-none"/>
        </w:rPr>
      </w:pPr>
    </w:p>
    <w:p w:rsidR="005C2515" w:rsidRDefault="00D64676" w:rsidP="005C2515">
      <w:hyperlink r:id="rId22" w:history="1">
        <w:r w:rsidR="005C2515" w:rsidRPr="00A25DBA">
          <w:rPr>
            <w:rStyle w:val="Hyperkobling"/>
          </w:rPr>
          <w:t>https://www.udir.no/laring-og-trivsel/rammeplan/barnehagens-formal-og-innhold/lek/</w:t>
        </w:r>
      </w:hyperlink>
    </w:p>
    <w:p w:rsidR="005C2515" w:rsidRPr="005C2515" w:rsidRDefault="005C2515" w:rsidP="005C2515">
      <w:pPr>
        <w:rPr>
          <w:lang w:eastAsia="x-none"/>
        </w:rPr>
      </w:pPr>
    </w:p>
    <w:p w:rsidR="00435F90" w:rsidRDefault="00435F90" w:rsidP="00435F90">
      <w:r>
        <w:t>Vi tror bestemt på at lek er læring og at det er noe barn må gjøre så mye som mulig, vi legger til rette for leken ved å lage lekemiljøer ut i fra det barna er opptatt av, deres alder og utviklingsnivå.</w:t>
      </w:r>
    </w:p>
    <w:p w:rsidR="006B1723" w:rsidRDefault="006B1723"/>
    <w:p w:rsidR="006B1723" w:rsidRDefault="006B1723">
      <w:r>
        <w:t>Leken stimulerer ulike sider ved barnet</w:t>
      </w:r>
      <w:r w:rsidR="00B61722">
        <w:t>s</w:t>
      </w:r>
      <w:r>
        <w:t xml:space="preserve"> utvikling, sosial, språklig og motorisk, at barn leker er i seg selv et sunnhetstegn. Lek er med på å utvikle kreativitet og evnen til å løse problemer. Gjennom leken lærer barnet seg mye om hvordan verden fungerer og hvordan de skal forholde seg til hverandre</w:t>
      </w:r>
    </w:p>
    <w:p w:rsidR="00B61722" w:rsidRDefault="00B61722">
      <w:r>
        <w:t>Gjennom lek formes vennskap, som er viktig for barnets trivsel og forebyggende mot mobbing. Når barn lek</w:t>
      </w:r>
      <w:r w:rsidR="00224C74">
        <w:t>er sammen får de trening i å for</w:t>
      </w:r>
      <w:r>
        <w:t xml:space="preserve">handle, finne </w:t>
      </w:r>
      <w:r w:rsidR="00435F90">
        <w:t>frem til gode løsninger</w:t>
      </w:r>
      <w:r>
        <w:t>, lytte til hverandre og ta hensyn.</w:t>
      </w:r>
    </w:p>
    <w:p w:rsidR="002C761D" w:rsidRDefault="00B61722">
      <w:r>
        <w:t>Barna leker ut det de opplever og øver seg på ulike roller.</w:t>
      </w:r>
      <w:r w:rsidR="00224C74">
        <w:t xml:space="preserve"> </w:t>
      </w:r>
    </w:p>
    <w:p w:rsidR="00224C74" w:rsidRDefault="00224C74"/>
    <w:p w:rsidR="00224C74" w:rsidRDefault="004A0E79">
      <w:r>
        <w:t>Personalet</w:t>
      </w:r>
      <w:r w:rsidR="00224C74">
        <w:t xml:space="preserve"> skal </w:t>
      </w:r>
      <w:r>
        <w:t>bidra til at alle barn får felles erfaringer og fremme et inkluderende miljø. Vi skal observere, støtte og delta i barnas lek på deres premisser. Vi skal veilede barn i leken ved behov.</w:t>
      </w:r>
    </w:p>
    <w:p w:rsidR="00F67E54" w:rsidRDefault="00F67E54"/>
    <w:p w:rsidR="00F67E54" w:rsidRDefault="00F67E54"/>
    <w:p w:rsidR="007B57C2" w:rsidRDefault="007B57C2" w:rsidP="00736F9C">
      <w:pPr>
        <w:pStyle w:val="Overskrift3"/>
      </w:pPr>
    </w:p>
    <w:p w:rsidR="00871175" w:rsidRDefault="00871175" w:rsidP="00736F9C">
      <w:pPr>
        <w:pStyle w:val="Overskrift1"/>
      </w:pPr>
      <w:bookmarkStart w:id="55" w:name="_Toc494558512"/>
      <w:bookmarkStart w:id="56" w:name="_Toc494739017"/>
      <w:bookmarkStart w:id="57" w:name="_Toc494740990"/>
      <w:bookmarkStart w:id="58" w:name="_Toc494742941"/>
    </w:p>
    <w:p w:rsidR="002C6BD1" w:rsidRDefault="005C2515" w:rsidP="00736F9C">
      <w:pPr>
        <w:pStyle w:val="Overskrift1"/>
      </w:pPr>
      <w:r>
        <w:t>HOVEDTEMA</w:t>
      </w:r>
      <w:r w:rsidR="00162D44">
        <w:t xml:space="preserve"> </w:t>
      </w:r>
      <w:r w:rsidR="00DB3AA6">
        <w:t>BARNEHAGEÅRET 2018</w:t>
      </w:r>
      <w:r w:rsidR="006A6657">
        <w:t xml:space="preserve"> – 201</w:t>
      </w:r>
      <w:bookmarkEnd w:id="55"/>
      <w:bookmarkEnd w:id="56"/>
      <w:bookmarkEnd w:id="57"/>
      <w:bookmarkEnd w:id="58"/>
      <w:r w:rsidR="00DB3AA6">
        <w:t>9</w:t>
      </w:r>
    </w:p>
    <w:p w:rsidR="00871175" w:rsidRDefault="00871175" w:rsidP="006A6657"/>
    <w:p w:rsidR="00721952" w:rsidRPr="00435F90" w:rsidRDefault="002C1AB3" w:rsidP="00721952">
      <w:r>
        <w:t xml:space="preserve">Dette året vil vi ha ekstra </w:t>
      </w:r>
      <w:r w:rsidR="00162D44">
        <w:t>fokus</w:t>
      </w:r>
      <w:r>
        <w:t xml:space="preserve"> på</w:t>
      </w:r>
      <w:r w:rsidR="006A6657">
        <w:t xml:space="preserve"> </w:t>
      </w:r>
      <w:r w:rsidR="00BE2638">
        <w:t>gjenbruk</w:t>
      </w:r>
      <w:r w:rsidR="009773CF">
        <w:t xml:space="preserve"> og bærekraftig utvikling</w:t>
      </w:r>
      <w:r w:rsidR="003A16CD">
        <w:t>.</w:t>
      </w:r>
      <w:r>
        <w:t xml:space="preserve"> </w:t>
      </w:r>
      <w:r w:rsidR="006179DC">
        <w:t xml:space="preserve">Arbeid med temaer vil alltid tilpasses barnas utviklingsnivå og alder. </w:t>
      </w:r>
      <w:bookmarkStart w:id="59" w:name="_Toc337644102"/>
    </w:p>
    <w:p w:rsidR="00A72E78" w:rsidRDefault="00A72E78" w:rsidP="00721952">
      <w:pPr>
        <w:rPr>
          <w:b/>
          <w:noProof/>
          <w:color w:val="948A54"/>
        </w:rPr>
      </w:pPr>
    </w:p>
    <w:p w:rsidR="00A72E78" w:rsidRDefault="009773CF" w:rsidP="009773CF">
      <w:pPr>
        <w:pStyle w:val="Overskrift2"/>
        <w:rPr>
          <w:noProof/>
          <w:lang w:val="nb-NO"/>
        </w:rPr>
      </w:pPr>
      <w:r>
        <w:rPr>
          <w:noProof/>
          <w:lang w:val="nb-NO"/>
        </w:rPr>
        <w:t>GJENBRUK –BÆREKRAFTIG UTVIKLING</w:t>
      </w:r>
    </w:p>
    <w:p w:rsidR="006220C1" w:rsidRDefault="00515485" w:rsidP="00E161F6">
      <w:pPr>
        <w:rPr>
          <w:lang w:eastAsia="x-none"/>
        </w:rPr>
      </w:pPr>
      <w:r>
        <w:rPr>
          <w:lang w:eastAsia="x-none"/>
        </w:rPr>
        <w:t>V</w:t>
      </w:r>
      <w:r w:rsidR="00E161F6">
        <w:rPr>
          <w:lang w:eastAsia="x-none"/>
        </w:rPr>
        <w:t>i opptatt av resirkulering</w:t>
      </w:r>
      <w:r w:rsidR="006220C1">
        <w:rPr>
          <w:lang w:eastAsia="x-none"/>
        </w:rPr>
        <w:t>, vi sorterer papp-, plast-, metall-, mat- og rest avfall</w:t>
      </w:r>
      <w:r w:rsidR="00E161F6">
        <w:rPr>
          <w:lang w:eastAsia="x-none"/>
        </w:rPr>
        <w:t xml:space="preserve"> slik at barna får et naturlig forhold til dette,</w:t>
      </w:r>
      <w:r w:rsidR="005A5470">
        <w:rPr>
          <w:lang w:eastAsia="x-none"/>
        </w:rPr>
        <w:t xml:space="preserve"> også i barnehagen. </w:t>
      </w:r>
    </w:p>
    <w:p w:rsidR="00F07FB2" w:rsidRDefault="005A5470" w:rsidP="00E161F6">
      <w:pPr>
        <w:rPr>
          <w:lang w:eastAsia="x-none"/>
        </w:rPr>
      </w:pPr>
      <w:r>
        <w:rPr>
          <w:lang w:eastAsia="x-none"/>
        </w:rPr>
        <w:t>V</w:t>
      </w:r>
      <w:r w:rsidR="00E161F6">
        <w:rPr>
          <w:lang w:eastAsia="x-none"/>
        </w:rPr>
        <w:t xml:space="preserve">i </w:t>
      </w:r>
      <w:r>
        <w:rPr>
          <w:lang w:eastAsia="x-none"/>
        </w:rPr>
        <w:t>v</w:t>
      </w:r>
      <w:r w:rsidR="00E161F6">
        <w:rPr>
          <w:lang w:eastAsia="x-none"/>
        </w:rPr>
        <w:t>i</w:t>
      </w:r>
      <w:r>
        <w:rPr>
          <w:lang w:eastAsia="x-none"/>
        </w:rPr>
        <w:t>l i</w:t>
      </w:r>
      <w:r w:rsidR="00E161F6">
        <w:rPr>
          <w:lang w:eastAsia="x-none"/>
        </w:rPr>
        <w:t xml:space="preserve"> samarbeid med FAU arrangere gjenbruksmarked</w:t>
      </w:r>
      <w:r>
        <w:rPr>
          <w:lang w:eastAsia="x-none"/>
        </w:rPr>
        <w:t xml:space="preserve"> 2 ganger dette barnehageåret. V</w:t>
      </w:r>
      <w:r w:rsidR="00E161F6">
        <w:rPr>
          <w:lang w:eastAsia="x-none"/>
        </w:rPr>
        <w:t>i mener det er et vikti</w:t>
      </w:r>
      <w:r w:rsidR="00515485">
        <w:rPr>
          <w:lang w:eastAsia="x-none"/>
        </w:rPr>
        <w:t xml:space="preserve">g signal å sende barna, at </w:t>
      </w:r>
      <w:r w:rsidR="00E161F6">
        <w:rPr>
          <w:lang w:eastAsia="x-none"/>
        </w:rPr>
        <w:t>klær kan brukes av flere. Vi ønsker med dette å gjøre det tilgjengelig for alle foreldre å</w:t>
      </w:r>
      <w:r>
        <w:rPr>
          <w:lang w:eastAsia="x-none"/>
        </w:rPr>
        <w:t xml:space="preserve"> </w:t>
      </w:r>
      <w:r w:rsidR="00E161F6">
        <w:rPr>
          <w:lang w:eastAsia="x-none"/>
        </w:rPr>
        <w:t>kjøpe klær og utstyr</w:t>
      </w:r>
      <w:bookmarkStart w:id="60" w:name="_Toc494742943"/>
      <w:bookmarkEnd w:id="59"/>
      <w:r w:rsidR="00E161F6">
        <w:rPr>
          <w:lang w:eastAsia="x-none"/>
        </w:rPr>
        <w:t xml:space="preserve"> av hverandre</w:t>
      </w:r>
      <w:r>
        <w:rPr>
          <w:lang w:eastAsia="x-none"/>
        </w:rPr>
        <w:t>.</w:t>
      </w:r>
    </w:p>
    <w:p w:rsidR="00D16CF1" w:rsidRDefault="00D16CF1" w:rsidP="00E161F6">
      <w:pPr>
        <w:rPr>
          <w:lang w:eastAsia="x-none"/>
        </w:rPr>
      </w:pPr>
    </w:p>
    <w:p w:rsidR="00515485" w:rsidRPr="00515485" w:rsidRDefault="00D16CF1" w:rsidP="00E161F6">
      <w:pPr>
        <w:rPr>
          <w:rStyle w:val="Utheving"/>
          <w:i w:val="0"/>
        </w:rPr>
      </w:pPr>
      <w:r>
        <w:t>Å få gode naturopplevelser og å bli kjent med naturens mangfold er sentralt for dannelsen av et miljøbevisst menneske.</w:t>
      </w:r>
      <w:r w:rsidRPr="00D16CF1">
        <w:t xml:space="preserve"> </w:t>
      </w:r>
      <w:r>
        <w:br/>
        <w:t>Naturopplevelser i tidlig barndom blir ofte ansett som av betydning for barns holdninger til natur seinere i livet.</w:t>
      </w:r>
      <w:r w:rsidR="00515485" w:rsidRPr="00515485">
        <w:t xml:space="preserve"> </w:t>
      </w:r>
      <w:r w:rsidR="006220C1">
        <w:t>Vi vil bruke skogen og nærmiljøet vårt aktivt,</w:t>
      </w:r>
      <w:r w:rsidR="00515485">
        <w:rPr>
          <w:rStyle w:val="Utheving"/>
          <w:i w:val="0"/>
        </w:rPr>
        <w:t xml:space="preserve"> ta med oss ting fra skogen, som k</w:t>
      </w:r>
      <w:r w:rsidR="00435F90">
        <w:rPr>
          <w:rStyle w:val="Utheving"/>
          <w:i w:val="0"/>
        </w:rPr>
        <w:t>ongler, steiner og blader</w:t>
      </w:r>
      <w:r w:rsidR="006220C1">
        <w:rPr>
          <w:rStyle w:val="Utheving"/>
          <w:i w:val="0"/>
        </w:rPr>
        <w:t>, disse</w:t>
      </w:r>
      <w:r w:rsidR="00515485">
        <w:rPr>
          <w:rStyle w:val="Utheving"/>
          <w:i w:val="0"/>
        </w:rPr>
        <w:t xml:space="preserve"> kan </w:t>
      </w:r>
      <w:r w:rsidR="006220C1">
        <w:rPr>
          <w:rStyle w:val="Utheving"/>
          <w:i w:val="0"/>
        </w:rPr>
        <w:t xml:space="preserve">barn og voksne sammen </w:t>
      </w:r>
      <w:r w:rsidR="007F784F">
        <w:rPr>
          <w:rStyle w:val="Utheving"/>
          <w:i w:val="0"/>
        </w:rPr>
        <w:t>stud</w:t>
      </w:r>
      <w:r w:rsidR="00515485">
        <w:rPr>
          <w:rStyle w:val="Utheving"/>
          <w:i w:val="0"/>
        </w:rPr>
        <w:t>ere</w:t>
      </w:r>
      <w:r w:rsidR="006220C1">
        <w:rPr>
          <w:rStyle w:val="Utheving"/>
          <w:i w:val="0"/>
        </w:rPr>
        <w:t>, leke med, vise hverandre og lage nye ting av. Gjennom å</w:t>
      </w:r>
      <w:r w:rsidR="00515485">
        <w:rPr>
          <w:rStyle w:val="Utheving"/>
          <w:i w:val="0"/>
        </w:rPr>
        <w:t xml:space="preserve"> være i naturen og undre seg sammen rundt det man ser og opplever</w:t>
      </w:r>
      <w:r w:rsidR="006220C1">
        <w:rPr>
          <w:rStyle w:val="Utheving"/>
          <w:i w:val="0"/>
        </w:rPr>
        <w:t xml:space="preserve"> vil dette bidra til en begynnende forståelse for hvordan vi skal ta vare på naturen.</w:t>
      </w:r>
    </w:p>
    <w:p w:rsidR="00F07FB2" w:rsidRDefault="00F07FB2" w:rsidP="006921F4">
      <w:pPr>
        <w:pStyle w:val="Overskrift1"/>
      </w:pPr>
    </w:p>
    <w:p w:rsidR="00721952" w:rsidRPr="00EB5F54" w:rsidRDefault="00A92E02" w:rsidP="006921F4">
      <w:pPr>
        <w:pStyle w:val="Overskrift1"/>
      </w:pPr>
      <w:r w:rsidRPr="00EB5F54">
        <w:t>RAMMEPLANENS SYV FAGOMRÅDER</w:t>
      </w:r>
      <w:bookmarkEnd w:id="60"/>
    </w:p>
    <w:p w:rsidR="00A92E02" w:rsidRPr="00A92E02" w:rsidRDefault="00A92E02" w:rsidP="00721952">
      <w:pPr>
        <w:rPr>
          <w:color w:val="C0000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709"/>
        <w:gridCol w:w="4569"/>
      </w:tblGrid>
      <w:tr w:rsidR="00721952" w:rsidRPr="00721952" w:rsidTr="001B5EE6">
        <w:tc>
          <w:tcPr>
            <w:tcW w:w="3936" w:type="dxa"/>
            <w:shd w:val="clear" w:color="auto" w:fill="D6E3BC"/>
          </w:tcPr>
          <w:p w:rsidR="00721952" w:rsidRPr="00721952" w:rsidRDefault="00721952" w:rsidP="001B5EE6">
            <w:pPr>
              <w:overflowPunct/>
              <w:autoSpaceDE/>
              <w:autoSpaceDN/>
              <w:adjustRightInd/>
              <w:contextualSpacing/>
              <w:textAlignment w:val="auto"/>
              <w:rPr>
                <w:rFonts w:eastAsia="Calibri"/>
                <w:b/>
                <w:sz w:val="18"/>
                <w:szCs w:val="18"/>
                <w:lang w:eastAsia="en-US"/>
              </w:rPr>
            </w:pPr>
            <w:r w:rsidRPr="00721952">
              <w:rPr>
                <w:rFonts w:eastAsia="Calibri"/>
                <w:b/>
                <w:sz w:val="18"/>
                <w:szCs w:val="18"/>
                <w:lang w:eastAsia="en-US"/>
              </w:rPr>
              <w:t>Gjennom arbeidet med kommunikasjon, språk og tekst skal personalet bidra til at barna</w:t>
            </w:r>
          </w:p>
        </w:tc>
        <w:tc>
          <w:tcPr>
            <w:tcW w:w="709" w:type="dxa"/>
            <w:shd w:val="clear" w:color="auto" w:fill="D6E3BC"/>
          </w:tcPr>
          <w:p w:rsidR="00721952" w:rsidRPr="00721952" w:rsidRDefault="00721952" w:rsidP="001B5EE6">
            <w:pPr>
              <w:overflowPunct/>
              <w:autoSpaceDE/>
              <w:autoSpaceDN/>
              <w:adjustRightInd/>
              <w:contextualSpacing/>
              <w:textAlignment w:val="auto"/>
              <w:rPr>
                <w:rFonts w:eastAsia="Calibri"/>
                <w:b/>
                <w:sz w:val="18"/>
                <w:szCs w:val="18"/>
                <w:lang w:eastAsia="en-US"/>
              </w:rPr>
            </w:pPr>
            <w:r w:rsidRPr="00721952">
              <w:rPr>
                <w:rFonts w:eastAsia="Calibri"/>
                <w:b/>
                <w:sz w:val="18"/>
                <w:szCs w:val="18"/>
                <w:lang w:eastAsia="en-US"/>
              </w:rPr>
              <w:t>Alder</w:t>
            </w:r>
          </w:p>
        </w:tc>
        <w:tc>
          <w:tcPr>
            <w:tcW w:w="4569" w:type="dxa"/>
            <w:shd w:val="clear" w:color="auto" w:fill="D6E3BC"/>
          </w:tcPr>
          <w:p w:rsidR="00721952" w:rsidRPr="00721952" w:rsidRDefault="00721952" w:rsidP="001B5EE6">
            <w:pPr>
              <w:overflowPunct/>
              <w:autoSpaceDE/>
              <w:autoSpaceDN/>
              <w:adjustRightInd/>
              <w:contextualSpacing/>
              <w:textAlignment w:val="auto"/>
              <w:rPr>
                <w:rFonts w:eastAsia="Calibri"/>
                <w:b/>
                <w:sz w:val="18"/>
                <w:szCs w:val="18"/>
                <w:lang w:eastAsia="en-US"/>
              </w:rPr>
            </w:pPr>
            <w:r w:rsidRPr="00721952">
              <w:rPr>
                <w:rFonts w:eastAsia="Calibri"/>
                <w:b/>
                <w:sz w:val="18"/>
                <w:szCs w:val="18"/>
                <w:lang w:eastAsia="en-US"/>
              </w:rPr>
              <w:t>Hvordan jobber vi i Kana barnehage for å oppnå dette:</w:t>
            </w:r>
          </w:p>
          <w:p w:rsidR="00721952" w:rsidRPr="00721952" w:rsidRDefault="00721952" w:rsidP="001B5EE6">
            <w:pPr>
              <w:overflowPunct/>
              <w:autoSpaceDE/>
              <w:autoSpaceDN/>
              <w:adjustRightInd/>
              <w:contextualSpacing/>
              <w:textAlignment w:val="auto"/>
              <w:rPr>
                <w:rFonts w:eastAsia="Calibri"/>
                <w:b/>
                <w:sz w:val="18"/>
                <w:szCs w:val="18"/>
                <w:lang w:eastAsia="en-US"/>
              </w:rPr>
            </w:pPr>
          </w:p>
        </w:tc>
      </w:tr>
      <w:tr w:rsidR="00721952" w:rsidRPr="00721952" w:rsidTr="001B5EE6">
        <w:trPr>
          <w:trHeight w:val="915"/>
        </w:trPr>
        <w:tc>
          <w:tcPr>
            <w:tcW w:w="3936"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-Lytter, observerer og gir respons i gjensidig samhandling med barn og voksne.</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-Utvikler begrepsforståelsen.</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Blir kjent med ulike bøker, sanger og bilder.</w:t>
            </w: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1 år</w: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rPr>
              <w:pict>
                <v:shapetype id="_x0000_t32" coordsize="21600,21600" o:spt="32" o:oned="t" path="m,l21600,21600e" filled="f">
                  <v:path arrowok="t" fillok="f" o:connecttype="none"/>
                  <o:lock v:ext="edit" shapetype="t"/>
                </v:shapetype>
                <v:shape id="Rett pil 1" o:spid="_x0000_s1070" type="#_x0000_t32" style="position:absolute;margin-left:1.2pt;margin-top:.45pt;width:21.75pt;height:0;z-index: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">
                  <v:stroke endarrow="open"/>
                </v:shape>
              </w:pict>
            </w: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-Være bevisste vår forbildefunksjon for hvordan en lytter gir konstruktiv respons og bruker kroppsspråk.</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-Ha tid til å undre oss sammen med barna. Vi er opptatt av å benevne det vi gjør i hverdagen.</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-Bruke pekebøker. Vi hører også på ulike typer musikk.</w:t>
            </w:r>
          </w:p>
        </w:tc>
      </w:tr>
      <w:tr w:rsidR="00721952" w:rsidRPr="00721952" w:rsidTr="001B5EE6">
        <w:tc>
          <w:tcPr>
            <w:tcW w:w="3936"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-Lytte til lyder og rytmer i språket.</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-I større grad bruker språket aktivt for å utrykke seg i samhandling med andre.</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-Blant annet ved konfliktløsning Få et positivt forhold til bøker og høytlesning, bilder og tekst.</w:t>
            </w:r>
          </w:p>
        </w:tc>
        <w:tc>
          <w:tcPr>
            <w:tcW w:w="709" w:type="dxa"/>
            <w:shd w:val="clear" w:color="auto" w:fill="auto"/>
          </w:tcPr>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rPr>
              <w:pict>
                <v:shape id="Rett pil 2" o:spid="_x0000_s1071" type="#_x0000_t32" style="position:absolute;margin-left:1.2pt;margin-top:8.25pt;width:21.75pt;height:0;z-index: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 3 år</w:t>
            </w: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-Bruke rim og regler til å «leke» med ord.</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-Sette ord på følelser (Jeg ser at du er lei deg).</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-Variere hvilke bøker som er på avdeling. Og ha bøker med lite tekst og store bilder.</w:t>
            </w:r>
          </w:p>
          <w:p w:rsidR="00721952" w:rsidRPr="00721952" w:rsidRDefault="00721952" w:rsidP="001B5EE6">
            <w:pPr>
              <w:overflowPunct/>
              <w:autoSpaceDE/>
              <w:autoSpaceDN/>
              <w:adjustRightInd/>
              <w:contextualSpacing/>
              <w:textAlignment w:val="auto"/>
              <w:rPr>
                <w:rFonts w:eastAsia="Calibri"/>
                <w:sz w:val="18"/>
                <w:szCs w:val="18"/>
                <w:lang w:eastAsia="en-US"/>
              </w:rPr>
            </w:pPr>
          </w:p>
        </w:tc>
      </w:tr>
      <w:tr w:rsidR="00721952" w:rsidRPr="00721952" w:rsidTr="001B5EE6">
        <w:tc>
          <w:tcPr>
            <w:tcW w:w="3936" w:type="dxa"/>
            <w:vMerge w:val="restart"/>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-Lytter, observerer og gir respons i gjensidig samhandling med barn og voksne.</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-Videreutvikler sin begrepsforståelse og bruker et variert ordforråd.</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-Bruker sitt språk for å uttrykke følelser, ønsker og erfaringer, til å løse konflikter og å skape positive relasjoner i lek og annet samvær.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-Får et positivt forhold til tekst og bilde som kilde til estetiske opplevelser og kunnskaper, samtaler og som inspirasjon til fabulering og nyskapning.</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 -Lytter til lyder og rytme i språket og blir fortrolige med symboler som tallsiffer og bokstaver.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-Blir kjent med bøker, sanger, bilder, media m.m.</w:t>
            </w: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3 år</w:t>
            </w: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lang w:eastAsia="en-US"/>
              </w:rPr>
              <w:pict w14:anchorId="09AB0F7D">
                <v:shape id="Rett pil 15" o:spid="_x0000_s1086" type="#_x0000_t32" style="position:absolute;margin-left:-2.55pt;margin-top:6.1pt;width:21.75pt;height:0;z-index:1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6 år</w:t>
            </w: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-Legge til rette for hverdagssamtaler, for eksempel rundt måltider.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-Bruke språkverktøy til språktrening.</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-Voksne er bevisste på sitt eget språk.</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-Lese høyt for barna, bruke humor og glede i hverdagen.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-Bruke spill og leker som stimulerer tallforståelse og språk. </w:t>
            </w:r>
          </w:p>
        </w:tc>
      </w:tr>
      <w:tr w:rsidR="00721952" w:rsidRPr="00721952" w:rsidTr="001B5EE6">
        <w:tc>
          <w:tcPr>
            <w:tcW w:w="3936" w:type="dxa"/>
            <w:vMerge/>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5 år</w:t>
            </w: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lang w:eastAsia="en-US"/>
              </w:rPr>
              <w:pict w14:anchorId="14661118">
                <v:shape id="Rett pil 29" o:spid="_x0000_s1087" type="#_x0000_t32" style="position:absolute;margin-left:-2.55pt;margin-top:6.1pt;width:21.75pt;height:0;z-index: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6 år</w:t>
            </w: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-Ha bokstaver og tall tilgjengelig</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-Knytte gjenstander til mengde.</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-Bruke ulik litteratur når vi leser for barna, og ha mye bøker fremme, så barna selv kan velge bøker.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-Bli kjent med rim, regler og sanger.</w:t>
            </w:r>
          </w:p>
          <w:p w:rsidR="00721952" w:rsidRPr="00721952" w:rsidRDefault="00721952" w:rsidP="00721952">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-Synliggjøre skriftspråket, gjennom blant annet daglig informasjon til foreldre på tavla, dokumentasjon av utstillinger og kunnskapsdragen.</w:t>
            </w:r>
          </w:p>
        </w:tc>
      </w:tr>
      <w:tr w:rsidR="00721952" w:rsidRPr="00721952" w:rsidTr="001B5EE6">
        <w:tc>
          <w:tcPr>
            <w:tcW w:w="3936" w:type="dxa"/>
            <w:shd w:val="clear" w:color="auto" w:fill="C6D9F1"/>
          </w:tcPr>
          <w:p w:rsidR="00721952" w:rsidRPr="00721952" w:rsidRDefault="00721952" w:rsidP="001B5EE6">
            <w:pPr>
              <w:overflowPunct/>
              <w:autoSpaceDE/>
              <w:autoSpaceDN/>
              <w:adjustRightInd/>
              <w:contextualSpacing/>
              <w:textAlignment w:val="auto"/>
              <w:rPr>
                <w:rFonts w:eastAsia="Calibri"/>
                <w:b/>
                <w:sz w:val="18"/>
                <w:szCs w:val="18"/>
                <w:lang w:eastAsia="en-US"/>
              </w:rPr>
            </w:pPr>
            <w:r w:rsidRPr="00721952">
              <w:rPr>
                <w:rFonts w:eastAsia="Calibri"/>
                <w:b/>
                <w:sz w:val="18"/>
                <w:szCs w:val="18"/>
                <w:lang w:eastAsia="en-US"/>
              </w:rPr>
              <w:t>Gjenno</w:t>
            </w:r>
            <w:r w:rsidR="000A45CE">
              <w:rPr>
                <w:rFonts w:eastAsia="Calibri"/>
                <w:b/>
                <w:sz w:val="18"/>
                <w:szCs w:val="18"/>
                <w:lang w:eastAsia="en-US"/>
              </w:rPr>
              <w:t>m arbeid med kropp, bevegelse mat og</w:t>
            </w:r>
            <w:r w:rsidRPr="00721952">
              <w:rPr>
                <w:rFonts w:eastAsia="Calibri"/>
                <w:b/>
                <w:sz w:val="18"/>
                <w:szCs w:val="18"/>
                <w:lang w:eastAsia="en-US"/>
              </w:rPr>
              <w:t xml:space="preserve"> helse skal personalet bidra til at barna:</w:t>
            </w:r>
          </w:p>
        </w:tc>
        <w:tc>
          <w:tcPr>
            <w:tcW w:w="709" w:type="dxa"/>
            <w:shd w:val="clear" w:color="auto" w:fill="C6D9F1"/>
          </w:tcPr>
          <w:p w:rsidR="00721952" w:rsidRPr="00721952" w:rsidRDefault="00721952" w:rsidP="001B5EE6">
            <w:pPr>
              <w:overflowPunct/>
              <w:autoSpaceDE/>
              <w:autoSpaceDN/>
              <w:adjustRightInd/>
              <w:contextualSpacing/>
              <w:textAlignment w:val="auto"/>
              <w:rPr>
                <w:rFonts w:eastAsia="Calibri"/>
                <w:b/>
                <w:noProof/>
                <w:sz w:val="18"/>
                <w:szCs w:val="18"/>
              </w:rPr>
            </w:pPr>
            <w:r w:rsidRPr="00721952">
              <w:rPr>
                <w:rFonts w:eastAsia="Calibri"/>
                <w:b/>
                <w:sz w:val="18"/>
                <w:szCs w:val="18"/>
                <w:lang w:eastAsia="en-US"/>
              </w:rPr>
              <w:t>Alder</w:t>
            </w:r>
          </w:p>
        </w:tc>
        <w:tc>
          <w:tcPr>
            <w:tcW w:w="4569" w:type="dxa"/>
            <w:shd w:val="clear" w:color="auto" w:fill="C6D9F1"/>
          </w:tcPr>
          <w:p w:rsidR="00721952" w:rsidRPr="00721952" w:rsidRDefault="00721952" w:rsidP="001B5EE6">
            <w:pPr>
              <w:overflowPunct/>
              <w:autoSpaceDE/>
              <w:autoSpaceDN/>
              <w:adjustRightInd/>
              <w:contextualSpacing/>
              <w:textAlignment w:val="auto"/>
              <w:rPr>
                <w:rFonts w:eastAsia="Calibri"/>
                <w:b/>
                <w:sz w:val="18"/>
                <w:szCs w:val="18"/>
                <w:lang w:eastAsia="en-US"/>
              </w:rPr>
            </w:pPr>
            <w:r w:rsidRPr="00721952">
              <w:rPr>
                <w:rFonts w:eastAsia="Calibri"/>
                <w:b/>
                <w:sz w:val="18"/>
                <w:szCs w:val="18"/>
                <w:lang w:eastAsia="en-US"/>
              </w:rPr>
              <w:t>Hvordan jobber vi i Kana barnehage for å oppnå dette:</w:t>
            </w:r>
          </w:p>
        </w:tc>
      </w:tr>
      <w:tr w:rsidR="00721952" w:rsidRPr="00721952" w:rsidTr="001B5EE6">
        <w:tc>
          <w:tcPr>
            <w:tcW w:w="3936"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lastRenderedPageBreak/>
              <w:t>-Får positiv selvoppfatning gjennom kroppslig mestring.</w:t>
            </w:r>
          </w:p>
          <w:p w:rsid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-Får varierte utfordringer gjennom både utelek og motorisk lek inne.</w:t>
            </w:r>
          </w:p>
          <w:p w:rsidR="000A45CE" w:rsidRDefault="000A45CE" w:rsidP="001B5EE6">
            <w:pPr>
              <w:overflowPunct/>
              <w:autoSpaceDE/>
              <w:autoSpaceDN/>
              <w:adjustRightInd/>
              <w:contextualSpacing/>
              <w:textAlignment w:val="auto"/>
              <w:rPr>
                <w:rFonts w:eastAsia="Calibri"/>
                <w:sz w:val="18"/>
                <w:szCs w:val="18"/>
                <w:lang w:eastAsia="en-US"/>
              </w:rPr>
            </w:pPr>
          </w:p>
          <w:p w:rsidR="000A45CE" w:rsidRPr="00721952" w:rsidRDefault="000A45CE" w:rsidP="001B5EE6">
            <w:pPr>
              <w:overflowPunct/>
              <w:autoSpaceDE/>
              <w:autoSpaceDN/>
              <w:adjustRightInd/>
              <w:contextualSpacing/>
              <w:textAlignment w:val="auto"/>
              <w:rPr>
                <w:rFonts w:eastAsia="Calibri"/>
                <w:sz w:val="18"/>
                <w:szCs w:val="18"/>
                <w:lang w:eastAsia="en-US"/>
              </w:rPr>
            </w:pPr>
            <w:r>
              <w:rPr>
                <w:rFonts w:eastAsia="Calibri"/>
                <w:sz w:val="18"/>
                <w:szCs w:val="18"/>
                <w:lang w:eastAsia="en-US"/>
              </w:rPr>
              <w:t>Får servert sunn og variert kost</w:t>
            </w: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1 år</w: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rPr>
              <w:pict>
                <v:shape id="Rett pil 3" o:spid="_x0000_s1072" type="#_x0000_t32" style="position:absolute;margin-left:1.2pt;margin-top:.45pt;width:21.75pt;height:0;z-index:3;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">
                  <v:stroke endarrow="open"/>
                </v:shape>
              </w:pict>
            </w: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-Oppmuntre og gi ros i mestring situasjoner. Gi anerkjennelse og positiv respons.</w:t>
            </w:r>
          </w:p>
          <w:p w:rsid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-Ha utstyr og leker som fremmer fin og grovmotorikken.(eks. spill, maling, fargeblyanter, sklie og pute rom ).</w:t>
            </w:r>
          </w:p>
          <w:p w:rsidR="000A45CE" w:rsidRPr="00721952" w:rsidRDefault="000A45CE" w:rsidP="001B5EE6">
            <w:pPr>
              <w:overflowPunct/>
              <w:autoSpaceDE/>
              <w:autoSpaceDN/>
              <w:adjustRightInd/>
              <w:contextualSpacing/>
              <w:textAlignment w:val="auto"/>
              <w:rPr>
                <w:rFonts w:eastAsia="Calibri"/>
                <w:sz w:val="18"/>
                <w:szCs w:val="18"/>
                <w:lang w:eastAsia="en-US"/>
              </w:rPr>
            </w:pPr>
            <w:r>
              <w:rPr>
                <w:rFonts w:eastAsia="Calibri"/>
                <w:sz w:val="18"/>
                <w:szCs w:val="18"/>
                <w:lang w:eastAsia="en-US"/>
              </w:rPr>
              <w:t>Serverer alle måltider i bhg og planlegger matlagingen.</w:t>
            </w:r>
          </w:p>
        </w:tc>
      </w:tr>
      <w:tr w:rsidR="00721952" w:rsidRPr="00721952" w:rsidTr="001B5EE6">
        <w:tc>
          <w:tcPr>
            <w:tcW w:w="3936"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-Utvikler glede ved å bruke naturen, samtidig som man tar vare på miljøet.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-Får positive mestringsopplevelser ved måltidet og begynnende renslighetstrening.</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-Utvikler forståelse og respekt for egen og andres kropp og for at alle er forskjellige.</w:t>
            </w:r>
          </w:p>
        </w:tc>
        <w:tc>
          <w:tcPr>
            <w:tcW w:w="709" w:type="dxa"/>
            <w:shd w:val="clear" w:color="auto" w:fill="auto"/>
          </w:tcPr>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rPr>
              <w:pict>
                <v:shape id="Rett pil 4" o:spid="_x0000_s1073" type="#_x0000_t32" style="position:absolute;margin-left:1.2pt;margin-top:8.25pt;width:21.75pt;height:0;z-index: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 3 år</w:t>
            </w: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-Vi er ute hver dag på formiddagen og  har fast turdag i nærområdet. Trene på av og påkledning.</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-Vaske hender før måltider og etter toalettbesøk.</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-La barna bli kjent med kroppen sin ved å benevne de ulike kroppsdelene.</w:t>
            </w:r>
          </w:p>
          <w:p w:rsidR="00721952" w:rsidRPr="00721952" w:rsidRDefault="00721952" w:rsidP="001B5EE6">
            <w:pPr>
              <w:overflowPunct/>
              <w:autoSpaceDE/>
              <w:autoSpaceDN/>
              <w:adjustRightInd/>
              <w:contextualSpacing/>
              <w:textAlignment w:val="auto"/>
              <w:rPr>
                <w:rFonts w:eastAsia="Calibri"/>
                <w:sz w:val="18"/>
                <w:szCs w:val="18"/>
                <w:lang w:eastAsia="en-US"/>
              </w:rPr>
            </w:pPr>
          </w:p>
        </w:tc>
      </w:tr>
      <w:tr w:rsidR="00721952" w:rsidRPr="00721952" w:rsidTr="001B5EE6">
        <w:tc>
          <w:tcPr>
            <w:tcW w:w="3936" w:type="dxa"/>
            <w:vMerge w:val="restart"/>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-Får en positiv selvoppfatning gjennom kroppslig mestring.</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-Skaffer seg gode erfaringer med varierte og allsidige bevegelser og utfordringer.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-Videreutvikler sin kroppsbeherskelse, grovmotorikk og finmotorikk, rytme og motoriske følsomhet.</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-Får gode erfaringer med friluftsliv og uteliv til ulike årstider.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-Utvikler glede ved å bruke naturen til utforskning og kroppslige utfordringer og får en forståelse av hvordan en bruker og samtidig tar vare på miljøet og naturen.</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-Utvikler forståelse og respekt for egen og andres kropp og for at alle er forskjellige.</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-Får kunnskap om menneskekroppen og forståelse for betydningen av gode vaner og sunt kosthold.</w:t>
            </w: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3 år</w:t>
            </w: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lang w:eastAsia="en-US"/>
              </w:rPr>
              <w:pict w14:anchorId="5553155A">
                <v:shape id="Rett pil 30" o:spid="_x0000_s1090" type="#_x0000_t32" style="position:absolute;margin-left:-2.55pt;margin-top:6.1pt;width:21.75pt;height:0;z-index:17;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6 år</w:t>
            </w: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-Bruke kroppen på ulike måter, slik at kroppsbevissthet - og beherskelse, blir øvd opp.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-Gå turer i ulendt terreng, bruke nærmiljøet til barnehagen, ake i akebakken, klatre i trær/klatrestativ og sykle.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-Oppmuntre til finmotorisk aktiviteter som å tegne, perle, male og bygge lego.</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-Oppfordre til å bruke ulike sanser.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-Ha en fast utedag i uka.</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-Lage lunsj i barnehagen hver dag, der vi har fokus på sunt kosthold.</w:t>
            </w:r>
          </w:p>
          <w:p w:rsidR="00721952" w:rsidRPr="00721952" w:rsidRDefault="00721952" w:rsidP="001B5EE6">
            <w:pPr>
              <w:overflowPunct/>
              <w:autoSpaceDE/>
              <w:autoSpaceDN/>
              <w:adjustRightInd/>
              <w:contextualSpacing/>
              <w:textAlignment w:val="auto"/>
              <w:rPr>
                <w:rFonts w:eastAsia="Calibri"/>
                <w:sz w:val="18"/>
                <w:szCs w:val="18"/>
                <w:lang w:eastAsia="en-US"/>
              </w:rPr>
            </w:pPr>
          </w:p>
        </w:tc>
      </w:tr>
      <w:tr w:rsidR="00721952" w:rsidRPr="00721952" w:rsidTr="001B5EE6">
        <w:tc>
          <w:tcPr>
            <w:tcW w:w="3936" w:type="dxa"/>
            <w:vMerge/>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5 år</w:t>
            </w: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lang w:eastAsia="en-US"/>
              </w:rPr>
              <w:pict w14:anchorId="4A4E071E">
                <v:shape id="Rett pil 31" o:spid="_x0000_s1091" type="#_x0000_t32" style="position:absolute;margin-left:-2.55pt;margin-top:6.1pt;width:21.75pt;height:0;z-index:1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6 år</w:t>
            </w: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-Førskolebarna har gym hver uke i tillegg til fast turdag der de noen ganger går lengre turer enn resten av avdelingen.</w:t>
            </w:r>
          </w:p>
        </w:tc>
      </w:tr>
      <w:tr w:rsidR="00721952" w:rsidRPr="00721952" w:rsidTr="001B5EE6">
        <w:tc>
          <w:tcPr>
            <w:tcW w:w="3936" w:type="dxa"/>
            <w:shd w:val="clear" w:color="auto" w:fill="F2DBDB"/>
          </w:tcPr>
          <w:p w:rsidR="00721952" w:rsidRPr="00721952" w:rsidRDefault="00721952" w:rsidP="001B5EE6">
            <w:pPr>
              <w:overflowPunct/>
              <w:autoSpaceDE/>
              <w:autoSpaceDN/>
              <w:adjustRightInd/>
              <w:contextualSpacing/>
              <w:textAlignment w:val="auto"/>
              <w:rPr>
                <w:rFonts w:eastAsia="Calibri"/>
                <w:b/>
                <w:sz w:val="18"/>
                <w:szCs w:val="18"/>
                <w:lang w:eastAsia="en-US"/>
              </w:rPr>
            </w:pPr>
            <w:r w:rsidRPr="00721952">
              <w:rPr>
                <w:rFonts w:eastAsia="Calibri"/>
                <w:b/>
                <w:sz w:val="18"/>
                <w:szCs w:val="18"/>
                <w:lang w:eastAsia="en-US"/>
              </w:rPr>
              <w:t>Gjennom arbeidet med kunst, kultur og kreativitet skal personalet bidra til at barna:</w:t>
            </w:r>
          </w:p>
        </w:tc>
        <w:tc>
          <w:tcPr>
            <w:tcW w:w="709" w:type="dxa"/>
            <w:shd w:val="clear" w:color="auto" w:fill="F2DBDB"/>
          </w:tcPr>
          <w:p w:rsidR="00721952" w:rsidRPr="00721952" w:rsidRDefault="00721952" w:rsidP="001B5EE6">
            <w:pPr>
              <w:overflowPunct/>
              <w:autoSpaceDE/>
              <w:autoSpaceDN/>
              <w:adjustRightInd/>
              <w:contextualSpacing/>
              <w:textAlignment w:val="auto"/>
              <w:rPr>
                <w:rFonts w:eastAsia="Calibri"/>
                <w:b/>
                <w:noProof/>
                <w:sz w:val="18"/>
                <w:szCs w:val="18"/>
              </w:rPr>
            </w:pPr>
            <w:r w:rsidRPr="00721952">
              <w:rPr>
                <w:rFonts w:eastAsia="Calibri"/>
                <w:b/>
                <w:sz w:val="18"/>
                <w:szCs w:val="18"/>
                <w:lang w:eastAsia="en-US"/>
              </w:rPr>
              <w:t>Alder</w:t>
            </w:r>
          </w:p>
        </w:tc>
        <w:tc>
          <w:tcPr>
            <w:tcW w:w="4569" w:type="dxa"/>
            <w:shd w:val="clear" w:color="auto" w:fill="F2DBDB"/>
          </w:tcPr>
          <w:p w:rsidR="00721952" w:rsidRPr="00721952" w:rsidRDefault="00721952" w:rsidP="001B5EE6">
            <w:pPr>
              <w:overflowPunct/>
              <w:autoSpaceDE/>
              <w:autoSpaceDN/>
              <w:adjustRightInd/>
              <w:contextualSpacing/>
              <w:textAlignment w:val="auto"/>
              <w:rPr>
                <w:rFonts w:eastAsia="Calibri"/>
                <w:b/>
                <w:sz w:val="18"/>
                <w:szCs w:val="18"/>
                <w:lang w:eastAsia="en-US"/>
              </w:rPr>
            </w:pPr>
            <w:r w:rsidRPr="00721952">
              <w:rPr>
                <w:rFonts w:eastAsia="Calibri"/>
                <w:b/>
                <w:sz w:val="18"/>
                <w:szCs w:val="18"/>
                <w:lang w:eastAsia="en-US"/>
              </w:rPr>
              <w:t>Hvordan jobber vi i Kana barnehage for å oppnå dette:</w:t>
            </w:r>
          </w:p>
        </w:tc>
      </w:tr>
      <w:tr w:rsidR="00721952" w:rsidRPr="00721952" w:rsidTr="001B5EE6">
        <w:tc>
          <w:tcPr>
            <w:tcW w:w="3936"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-Tar i bruk fantasi, kreativ tenkning og skaperglede.</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-Har tilgang på ulike materialer som; bøker, maling og fargestifter.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-Opplever ulike rytmer og bevegelser til musikk.</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-Fremmer lyst og motivasjon til å utforske forskjellige materialer, inne og ute i naturen.</w:t>
            </w: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1 år</w: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rPr>
              <w:pict>
                <v:shape id="Rett pil 5" o:spid="_x0000_s1074" type="#_x0000_t32" style="position:absolute;margin-left:1.2pt;margin-top:.45pt;width:21.75pt;height:0;z-index: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">
                  <v:stroke endarrow="open"/>
                </v:shape>
              </w:pict>
            </w: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-Studere bilder og bøker og samtale rundt syns opplevelsene.</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-La barna lytte til forskjellig type musikk. Oppfordre til sang, og synge med dem.</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-Gjør oss kjent med enkle eventyr. Formidler disse på ulike måter, ved å fortelle, synge eller dramatisere.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-Lage bilder av ulike materialer.</w:t>
            </w:r>
          </w:p>
        </w:tc>
      </w:tr>
      <w:tr w:rsidR="00721952" w:rsidRPr="00721952" w:rsidTr="001B5EE6">
        <w:tc>
          <w:tcPr>
            <w:tcW w:w="3936"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-Utvikler sin evne til å bearbeide og kommunisere sine inntrykk og gi varierte uttrykk gjennom skapende virksomhet.</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-Opplever at kunst, kultur og estetikk bidrar til nærhet og forståelse.</w:t>
            </w:r>
          </w:p>
        </w:tc>
        <w:tc>
          <w:tcPr>
            <w:tcW w:w="709" w:type="dxa"/>
            <w:shd w:val="clear" w:color="auto" w:fill="auto"/>
          </w:tcPr>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rPr>
              <w:pict>
                <v:shape id="Rett pil 6" o:spid="_x0000_s1075" type="#_x0000_t32" style="position:absolute;margin-left:1.2pt;margin-top:8.25pt;width:21.75pt;height:0;z-index: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 3 år</w:t>
            </w: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-La barna sette ord på hva de ser og mener.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-Oppøve følesansen ved å kjenne på ulike typer lekemateriell.</w:t>
            </w:r>
          </w:p>
        </w:tc>
      </w:tr>
      <w:tr w:rsidR="00721952" w:rsidRPr="00721952" w:rsidTr="001B5EE6">
        <w:tc>
          <w:tcPr>
            <w:tcW w:w="3936" w:type="dxa"/>
            <w:vMerge w:val="restart"/>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-Utvikler sin følsomhet til å lytte, iaktta og utrykke seg gjennom allsidige møter med og refleksjon over kultur, kunst og estetikk.</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-Styrker sin kulturelle identitet og sine personlige uttrykk</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-Tar i bruk fantasi, kreativ tenkning og skaperglede.</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-Utvikler sin evne til å bearbeide og kommunisere sine inntrykk og gi varierte uttrykk gjennom skapende virksomhet.</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-Utvikler elementær kunnskap om virkemidler, teknikk og form for å kunne uttrykke seg estetisk i visuelt språk, musikk, sang, dans og drama</w:t>
            </w: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3 år</w:t>
            </w: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lang w:eastAsia="en-US"/>
              </w:rPr>
              <w:pict w14:anchorId="17CD7ED9">
                <v:shape id="Rett pil 32" o:spid="_x0000_s1094" type="#_x0000_t32" style="position:absolute;margin-left:-2.55pt;margin-top:6.1pt;width:21.75pt;height:0;z-index:19;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6 år</w:t>
            </w: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 barnas følsomhet til å lytte, iaktta og utrykke seg gjennom allsidige møter med, og refleksjon over kultur, kunst og estetikk.</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-Styrke barna kulturelle identitet og sine personlige uttrykk.</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-Ta i bruk fantasi, kreativ tenkning og skaperglede.</w:t>
            </w:r>
          </w:p>
          <w:p w:rsidR="00721952" w:rsidRPr="00721952" w:rsidRDefault="00721952" w:rsidP="001B5EE6">
            <w:pPr>
              <w:overflowPunct/>
              <w:autoSpaceDE/>
              <w:autoSpaceDN/>
              <w:adjustRightInd/>
              <w:contextualSpacing/>
              <w:textAlignment w:val="auto"/>
              <w:rPr>
                <w:rFonts w:eastAsia="Calibri"/>
                <w:sz w:val="18"/>
                <w:szCs w:val="18"/>
                <w:lang w:eastAsia="en-US"/>
              </w:rPr>
            </w:pPr>
          </w:p>
        </w:tc>
      </w:tr>
      <w:tr w:rsidR="00721952" w:rsidRPr="00721952" w:rsidTr="001B5EE6">
        <w:tc>
          <w:tcPr>
            <w:tcW w:w="3936" w:type="dxa"/>
            <w:vMerge/>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5 år</w:t>
            </w: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lang w:eastAsia="en-US"/>
              </w:rPr>
              <w:pict w14:anchorId="5D60E54F">
                <v:shape id="Rett pil 33" o:spid="_x0000_s1095" type="#_x0000_t32" style="position:absolute;margin-left:-2.55pt;margin-top:6.1pt;width:21.75pt;height:0;z-index: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6 år</w:t>
            </w: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 elementær kunnskap om virkemidler, teknikk og form for å kunne uttrykke seg estetisk i visuelt språk, musikk, sang, dans og drama.</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 barnsevne til å bearbeide og kommunisere sine inntrykk og gi varierte uttrykk gjennom skapende virksomhet.</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-Oppleve at kunst, kultur og estetikk bidrar til nærhet og forståelse.</w:t>
            </w:r>
          </w:p>
        </w:tc>
      </w:tr>
      <w:tr w:rsidR="00721952" w:rsidRPr="00721952" w:rsidTr="001B5EE6">
        <w:tc>
          <w:tcPr>
            <w:tcW w:w="3936" w:type="dxa"/>
            <w:shd w:val="clear" w:color="auto" w:fill="E5DFEC"/>
          </w:tcPr>
          <w:p w:rsidR="00721952" w:rsidRPr="00721952" w:rsidRDefault="00721952" w:rsidP="001B5EE6">
            <w:pPr>
              <w:overflowPunct/>
              <w:autoSpaceDE/>
              <w:autoSpaceDN/>
              <w:adjustRightInd/>
              <w:contextualSpacing/>
              <w:textAlignment w:val="auto"/>
              <w:rPr>
                <w:rFonts w:eastAsia="Calibri"/>
                <w:b/>
                <w:sz w:val="18"/>
                <w:szCs w:val="18"/>
                <w:lang w:eastAsia="en-US"/>
              </w:rPr>
            </w:pPr>
            <w:r w:rsidRPr="00721952">
              <w:rPr>
                <w:rFonts w:eastAsia="Calibri"/>
                <w:b/>
                <w:sz w:val="18"/>
                <w:szCs w:val="18"/>
                <w:lang w:eastAsia="en-US"/>
              </w:rPr>
              <w:t xml:space="preserve">Gjennom arbeid med natur, miljø </w:t>
            </w:r>
            <w:r w:rsidR="008838F8">
              <w:rPr>
                <w:rFonts w:eastAsia="Calibri"/>
                <w:b/>
                <w:sz w:val="18"/>
                <w:szCs w:val="18"/>
                <w:lang w:eastAsia="en-US"/>
              </w:rPr>
              <w:t>og teknologi</w:t>
            </w:r>
            <w:r w:rsidRPr="00721952">
              <w:rPr>
                <w:rFonts w:eastAsia="Calibri"/>
                <w:b/>
                <w:sz w:val="18"/>
                <w:szCs w:val="18"/>
                <w:lang w:eastAsia="en-US"/>
              </w:rPr>
              <w:t xml:space="preserve"> skal personalet bidra til at barna:  </w:t>
            </w:r>
          </w:p>
        </w:tc>
        <w:tc>
          <w:tcPr>
            <w:tcW w:w="709" w:type="dxa"/>
            <w:shd w:val="clear" w:color="auto" w:fill="E5DFEC"/>
          </w:tcPr>
          <w:p w:rsidR="00721952" w:rsidRPr="00721952" w:rsidRDefault="00721952" w:rsidP="001B5EE6">
            <w:pPr>
              <w:overflowPunct/>
              <w:autoSpaceDE/>
              <w:autoSpaceDN/>
              <w:adjustRightInd/>
              <w:contextualSpacing/>
              <w:textAlignment w:val="auto"/>
              <w:rPr>
                <w:rFonts w:eastAsia="Calibri"/>
                <w:b/>
                <w:noProof/>
                <w:sz w:val="18"/>
                <w:szCs w:val="18"/>
              </w:rPr>
            </w:pPr>
            <w:r w:rsidRPr="00721952">
              <w:rPr>
                <w:rFonts w:eastAsia="Calibri"/>
                <w:b/>
                <w:sz w:val="18"/>
                <w:szCs w:val="18"/>
                <w:lang w:eastAsia="en-US"/>
              </w:rPr>
              <w:t>Alder</w:t>
            </w:r>
          </w:p>
        </w:tc>
        <w:tc>
          <w:tcPr>
            <w:tcW w:w="4569" w:type="dxa"/>
            <w:shd w:val="clear" w:color="auto" w:fill="E5DFEC"/>
          </w:tcPr>
          <w:p w:rsidR="00721952" w:rsidRPr="00721952" w:rsidRDefault="00721952" w:rsidP="001B5EE6">
            <w:pPr>
              <w:overflowPunct/>
              <w:autoSpaceDE/>
              <w:autoSpaceDN/>
              <w:adjustRightInd/>
              <w:textAlignment w:val="auto"/>
              <w:rPr>
                <w:rFonts w:eastAsia="Calibri"/>
                <w:b/>
                <w:sz w:val="18"/>
                <w:szCs w:val="18"/>
                <w:lang w:eastAsia="en-US"/>
              </w:rPr>
            </w:pPr>
            <w:r w:rsidRPr="00721952">
              <w:rPr>
                <w:rFonts w:eastAsia="Calibri"/>
                <w:b/>
                <w:sz w:val="18"/>
                <w:szCs w:val="18"/>
                <w:lang w:eastAsia="en-US"/>
              </w:rPr>
              <w:t>Hvordan jobber vi i Kana barnehage for å oppnå dette:</w:t>
            </w:r>
          </w:p>
        </w:tc>
      </w:tr>
      <w:tr w:rsidR="00721952" w:rsidRPr="00721952" w:rsidTr="001B5EE6">
        <w:tc>
          <w:tcPr>
            <w:tcW w:w="3936"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-Opplever naturen gjennom utelek og småturer i </w:t>
            </w:r>
            <w:r w:rsidRPr="00721952">
              <w:rPr>
                <w:rFonts w:eastAsia="Calibri"/>
                <w:sz w:val="18"/>
                <w:szCs w:val="18"/>
                <w:lang w:eastAsia="en-US"/>
              </w:rPr>
              <w:lastRenderedPageBreak/>
              <w:t>nærområdet.</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Opplever glede og undring over naturen.</w:t>
            </w: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lastRenderedPageBreak/>
              <w:t>1 år</w: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rPr>
              <w:pict>
                <v:shape id="Rett pil 7" o:spid="_x0000_s1076" type="#_x0000_t32" style="position:absolute;margin-left:1.2pt;margin-top:.45pt;width:21.75pt;height:0;z-index:7;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">
                  <v:stroke endarrow="open"/>
                </v:shape>
              </w:pict>
            </w:r>
          </w:p>
        </w:tc>
        <w:tc>
          <w:tcPr>
            <w:tcW w:w="4569" w:type="dxa"/>
            <w:shd w:val="clear" w:color="auto" w:fill="auto"/>
          </w:tcPr>
          <w:p w:rsidR="00721952" w:rsidRPr="00721952" w:rsidRDefault="00721952" w:rsidP="001B5EE6">
            <w:pPr>
              <w:overflowPunct/>
              <w:autoSpaceDE/>
              <w:autoSpaceDN/>
              <w:adjustRightInd/>
              <w:textAlignment w:val="auto"/>
              <w:rPr>
                <w:rFonts w:eastAsia="Calibri"/>
                <w:sz w:val="18"/>
                <w:szCs w:val="18"/>
                <w:lang w:eastAsia="en-US"/>
              </w:rPr>
            </w:pPr>
            <w:r w:rsidRPr="00721952">
              <w:rPr>
                <w:rFonts w:eastAsia="Calibri"/>
                <w:sz w:val="18"/>
                <w:szCs w:val="18"/>
                <w:lang w:eastAsia="en-US"/>
              </w:rPr>
              <w:lastRenderedPageBreak/>
              <w:t xml:space="preserve">-Følge årstidene og dens utvikling. Utnytte her og nå </w:t>
            </w:r>
            <w:r w:rsidRPr="00721952">
              <w:rPr>
                <w:rFonts w:eastAsia="Calibri"/>
                <w:sz w:val="18"/>
                <w:szCs w:val="18"/>
                <w:lang w:eastAsia="en-US"/>
              </w:rPr>
              <w:lastRenderedPageBreak/>
              <w:t xml:space="preserve">situasjoner og bruke barnas opplevelser i samtaler. </w:t>
            </w:r>
          </w:p>
          <w:p w:rsidR="00721952" w:rsidRPr="00721952" w:rsidRDefault="00721952" w:rsidP="001B5EE6">
            <w:pPr>
              <w:overflowPunct/>
              <w:autoSpaceDE/>
              <w:autoSpaceDN/>
              <w:adjustRightInd/>
              <w:textAlignment w:val="auto"/>
              <w:rPr>
                <w:rFonts w:eastAsia="Calibri"/>
                <w:sz w:val="18"/>
                <w:szCs w:val="18"/>
                <w:lang w:eastAsia="en-US"/>
              </w:rPr>
            </w:pPr>
            <w:r w:rsidRPr="00721952">
              <w:rPr>
                <w:rFonts w:eastAsia="Calibri"/>
                <w:sz w:val="18"/>
                <w:szCs w:val="18"/>
                <w:lang w:eastAsia="en-US"/>
              </w:rPr>
              <w:t>-Passe på at barna har gode klær tilpasset vær og årstid.</w:t>
            </w:r>
          </w:p>
          <w:p w:rsidR="00721952" w:rsidRPr="00721952" w:rsidRDefault="00721952" w:rsidP="001B5EE6">
            <w:pPr>
              <w:overflowPunct/>
              <w:autoSpaceDE/>
              <w:autoSpaceDN/>
              <w:adjustRightInd/>
              <w:textAlignment w:val="auto"/>
              <w:rPr>
                <w:rFonts w:eastAsia="Calibri"/>
                <w:sz w:val="18"/>
                <w:szCs w:val="18"/>
                <w:lang w:eastAsia="en-US"/>
              </w:rPr>
            </w:pPr>
            <w:r w:rsidRPr="00721952">
              <w:rPr>
                <w:rFonts w:eastAsia="Calibri"/>
                <w:sz w:val="18"/>
                <w:szCs w:val="18"/>
                <w:lang w:eastAsia="en-US"/>
              </w:rPr>
              <w:t>-Gå på turer, enten alle eller i mindre grupper.</w:t>
            </w:r>
          </w:p>
          <w:p w:rsidR="00721952" w:rsidRPr="00721952" w:rsidRDefault="00721952" w:rsidP="001B5EE6">
            <w:pPr>
              <w:overflowPunct/>
              <w:autoSpaceDE/>
              <w:autoSpaceDN/>
              <w:adjustRightInd/>
              <w:textAlignment w:val="auto"/>
              <w:rPr>
                <w:rFonts w:eastAsia="Calibri"/>
                <w:sz w:val="18"/>
                <w:szCs w:val="18"/>
                <w:lang w:eastAsia="en-US"/>
              </w:rPr>
            </w:pPr>
            <w:r w:rsidRPr="00721952">
              <w:rPr>
                <w:rFonts w:eastAsia="Calibri"/>
                <w:sz w:val="18"/>
                <w:szCs w:val="18"/>
                <w:lang w:eastAsia="en-US"/>
              </w:rPr>
              <w:t>Undre oss med barna over det som finnes og skjer i naturen.</w:t>
            </w:r>
          </w:p>
        </w:tc>
      </w:tr>
      <w:tr w:rsidR="00721952" w:rsidRPr="00721952" w:rsidTr="001B5EE6">
        <w:tc>
          <w:tcPr>
            <w:tcW w:w="3936"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lastRenderedPageBreak/>
              <w:t>-Opplever glede ved å ferdes i naturen og få grunnleggende kunnskap om naturen, miljøvern og samspillet i naturen.</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-Får kjennskap til småkryp og dyr som bor i skog og mark gjennom iaktakelse og undring.</w:t>
            </w:r>
          </w:p>
          <w:p w:rsidR="00721952" w:rsidRPr="00721952" w:rsidRDefault="008838F8" w:rsidP="001B5EE6">
            <w:pPr>
              <w:overflowPunct/>
              <w:autoSpaceDE/>
              <w:autoSpaceDN/>
              <w:adjustRightInd/>
              <w:contextualSpacing/>
              <w:textAlignment w:val="auto"/>
              <w:rPr>
                <w:rFonts w:eastAsia="Calibri"/>
                <w:sz w:val="18"/>
                <w:szCs w:val="18"/>
                <w:lang w:eastAsia="en-US"/>
              </w:rPr>
            </w:pPr>
            <w:r>
              <w:rPr>
                <w:rFonts w:eastAsia="Calibri"/>
                <w:sz w:val="18"/>
                <w:szCs w:val="18"/>
                <w:lang w:eastAsia="en-US"/>
              </w:rPr>
              <w:t>-Erfarer hvordan teknologi</w:t>
            </w:r>
            <w:r w:rsidR="00721952" w:rsidRPr="00721952">
              <w:rPr>
                <w:rFonts w:eastAsia="Calibri"/>
                <w:sz w:val="18"/>
                <w:szCs w:val="18"/>
                <w:lang w:eastAsia="en-US"/>
              </w:rPr>
              <w:t xml:space="preserve"> kan brukes i leken og hverdagslivet.</w:t>
            </w:r>
          </w:p>
        </w:tc>
        <w:tc>
          <w:tcPr>
            <w:tcW w:w="709" w:type="dxa"/>
            <w:shd w:val="clear" w:color="auto" w:fill="auto"/>
          </w:tcPr>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rPr>
              <w:pict>
                <v:shape id="Rett pil 8" o:spid="_x0000_s1077" type="#_x0000_t32" style="position:absolute;margin-left:1.2pt;margin-top:8.25pt;width:21.75pt;height:0;z-index: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 3 år</w:t>
            </w:r>
          </w:p>
        </w:tc>
        <w:tc>
          <w:tcPr>
            <w:tcW w:w="4569" w:type="dxa"/>
            <w:shd w:val="clear" w:color="auto" w:fill="auto"/>
          </w:tcPr>
          <w:p w:rsidR="00721952" w:rsidRPr="00721952" w:rsidRDefault="00721952" w:rsidP="001B5EE6">
            <w:pPr>
              <w:overflowPunct/>
              <w:autoSpaceDE/>
              <w:autoSpaceDN/>
              <w:adjustRightInd/>
              <w:textAlignment w:val="auto"/>
              <w:rPr>
                <w:rFonts w:eastAsia="Calibri"/>
                <w:sz w:val="18"/>
                <w:szCs w:val="18"/>
                <w:lang w:eastAsia="en-US"/>
              </w:rPr>
            </w:pPr>
            <w:r w:rsidRPr="00721952">
              <w:rPr>
                <w:rFonts w:eastAsia="Calibri"/>
                <w:sz w:val="18"/>
                <w:szCs w:val="18"/>
                <w:lang w:eastAsia="en-US"/>
              </w:rPr>
              <w:t>-Kildesortering: Barna er med på sortering av avfall i det daglige. matavfall, papir, glass, plast og restavfall.</w:t>
            </w:r>
          </w:p>
          <w:p w:rsidR="00721952" w:rsidRPr="00721952" w:rsidRDefault="00721952" w:rsidP="001B5EE6">
            <w:pPr>
              <w:overflowPunct/>
              <w:autoSpaceDE/>
              <w:autoSpaceDN/>
              <w:adjustRightInd/>
              <w:textAlignment w:val="auto"/>
              <w:rPr>
                <w:rFonts w:eastAsia="Calibri"/>
                <w:sz w:val="18"/>
                <w:szCs w:val="18"/>
                <w:lang w:eastAsia="en-US"/>
              </w:rPr>
            </w:pPr>
            <w:r w:rsidRPr="00721952">
              <w:rPr>
                <w:rFonts w:eastAsia="Calibri"/>
                <w:sz w:val="18"/>
                <w:szCs w:val="18"/>
                <w:lang w:eastAsia="en-US"/>
              </w:rPr>
              <w:t>-Enkle samtaler om hvor maten kommer fra(bær, frukt, melk, brød).</w:t>
            </w:r>
          </w:p>
          <w:p w:rsidR="00721952" w:rsidRPr="00721952" w:rsidRDefault="00721952" w:rsidP="001B5EE6">
            <w:pPr>
              <w:overflowPunct/>
              <w:autoSpaceDE/>
              <w:autoSpaceDN/>
              <w:adjustRightInd/>
              <w:textAlignment w:val="auto"/>
              <w:rPr>
                <w:rFonts w:eastAsia="Calibri"/>
                <w:sz w:val="18"/>
                <w:szCs w:val="18"/>
                <w:lang w:eastAsia="en-US"/>
              </w:rPr>
            </w:pPr>
            <w:r w:rsidRPr="00721952">
              <w:rPr>
                <w:rFonts w:eastAsia="Calibri"/>
                <w:sz w:val="18"/>
                <w:szCs w:val="18"/>
                <w:lang w:eastAsia="en-US"/>
              </w:rPr>
              <w:t>-Lese bøker og synge sanger om dyr og blomster.</w:t>
            </w:r>
          </w:p>
          <w:p w:rsidR="00721952" w:rsidRPr="00721952" w:rsidRDefault="00721952" w:rsidP="001B5EE6">
            <w:pPr>
              <w:overflowPunct/>
              <w:autoSpaceDE/>
              <w:autoSpaceDN/>
              <w:adjustRightInd/>
              <w:textAlignment w:val="auto"/>
              <w:rPr>
                <w:rFonts w:eastAsia="Calibri"/>
                <w:sz w:val="18"/>
                <w:szCs w:val="18"/>
                <w:lang w:eastAsia="en-US"/>
              </w:rPr>
            </w:pPr>
            <w:r w:rsidRPr="00721952">
              <w:rPr>
                <w:rFonts w:eastAsia="Calibri"/>
                <w:sz w:val="18"/>
                <w:szCs w:val="18"/>
                <w:lang w:eastAsia="en-US"/>
              </w:rPr>
              <w:t>-Være med å sette på vaskemaskiner, oppvaskmaskin.</w:t>
            </w:r>
          </w:p>
          <w:p w:rsidR="00721952" w:rsidRPr="00721952" w:rsidRDefault="00721952" w:rsidP="001B5EE6">
            <w:pPr>
              <w:overflowPunct/>
              <w:autoSpaceDE/>
              <w:autoSpaceDN/>
              <w:adjustRightInd/>
              <w:textAlignment w:val="auto"/>
              <w:rPr>
                <w:rFonts w:eastAsia="Calibri"/>
                <w:sz w:val="18"/>
                <w:szCs w:val="18"/>
                <w:lang w:eastAsia="en-US"/>
              </w:rPr>
            </w:pPr>
            <w:r w:rsidRPr="00721952">
              <w:rPr>
                <w:rFonts w:eastAsia="Calibri"/>
                <w:sz w:val="18"/>
                <w:szCs w:val="18"/>
                <w:lang w:eastAsia="en-US"/>
              </w:rPr>
              <w:t>-Sette i gang musikkspiller, Se på hvordan vi setter på kaffe og tevann og bruk av tekniske leker.</w:t>
            </w:r>
            <w:r w:rsidR="008838F8">
              <w:rPr>
                <w:rFonts w:eastAsia="Calibri"/>
                <w:sz w:val="18"/>
                <w:szCs w:val="18"/>
                <w:lang w:eastAsia="en-US"/>
              </w:rPr>
              <w:t xml:space="preserve"> Finne informasjon på nettbrett.</w:t>
            </w:r>
          </w:p>
        </w:tc>
      </w:tr>
      <w:tr w:rsidR="00721952" w:rsidRPr="00721952" w:rsidTr="001B5EE6">
        <w:tc>
          <w:tcPr>
            <w:tcW w:w="3936" w:type="dxa"/>
            <w:vMerge w:val="restart"/>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-Opplever naturen og undring over naturens mangfoldighet.</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-Opplever glede ved å ferdes i naturen og får grunnleggende innsikt i natur, miljøvern og samspillet i naturen.</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-Får erfaringer med og kunnskaper om dyr og vekster og deres gjensidige avhengighet og betydning for matproduksjon.</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-Lærer å iaktta, undre seg, eksperimenter, systematisere, beskrive og samtale om fenomener i den fysiske verden.</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-Utvikler elementær kunnskap om virkemidler, teknikk og form for å kunne uttrykke seg estetisk i visuelt språk, musikk, sang, dans og drama</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-Opplever at kunst, kultur og estetikk bidrar til nærhet og forståelse.og uteliv til ulike årstider.</w:t>
            </w: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3 år</w:t>
            </w: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lang w:eastAsia="en-US"/>
              </w:rPr>
              <w:pict w14:anchorId="327BE5E5">
                <v:shape id="Rett pil 36" o:spid="_x0000_s1098" type="#_x0000_t32" style="position:absolute;margin-left:-2.55pt;margin-top:6.1pt;width:21.75pt;height:0;z-index:2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6 år</w:t>
            </w: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-Lære om og opplever hvordan naturen forandrer seg gjennom årstidene.</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-Ta utgangspunkt i barnas nysgjerrighet og interesser og stimulere barna il å oppleve med alle sanser, iaktta og undre seg over fenomener i naturen.</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-Gå turer i nærmiljøet og gjennomføre kildesortering.</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-Undre oss sammen med, og vise barna mangfoldet og alt det spennende vi kan oppleve i naturen.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-Lære hvordan vi nyttiggjør oss naturens ressurser. Formidle til barna hvor avhengig vi er av planter og dyr, hvilken nytte de gjør for oss.</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-Vise respekt for dyr, insekter og småkryp.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-Leke og eksperimentere med vann/snø, farger.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-Lese bøker om det de syns er spennende i naturen og ha enkle fysikk forsøk med vann, snø og is.</w:t>
            </w:r>
          </w:p>
          <w:p w:rsidR="00721952" w:rsidRPr="00721952" w:rsidRDefault="00721952" w:rsidP="001B5EE6">
            <w:pPr>
              <w:overflowPunct/>
              <w:autoSpaceDE/>
              <w:autoSpaceDN/>
              <w:adjustRightInd/>
              <w:contextualSpacing/>
              <w:textAlignment w:val="auto"/>
              <w:rPr>
                <w:rFonts w:eastAsia="Calibri"/>
                <w:sz w:val="18"/>
                <w:szCs w:val="18"/>
                <w:lang w:eastAsia="en-US"/>
              </w:rPr>
            </w:pPr>
          </w:p>
        </w:tc>
      </w:tr>
      <w:tr w:rsidR="00721952" w:rsidRPr="00721952" w:rsidTr="001B5EE6">
        <w:tc>
          <w:tcPr>
            <w:tcW w:w="3936" w:type="dxa"/>
            <w:vMerge/>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5 år</w:t>
            </w: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lang w:eastAsia="en-US"/>
              </w:rPr>
              <w:pict w14:anchorId="65F2BFBA">
                <v:shape id="Rett pil 37" o:spid="_x0000_s1099" type="#_x0000_t32" style="position:absolute;margin-left:-2.55pt;margin-top:6.1pt;width:21.75pt;height:0;z-index:2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6 år</w:t>
            </w: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-La barna få utforske med forstørrelsesglass og insekts fangere.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-Legge til rette for å finne svar på spørsmål gjennom å bruke litteratur.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-Erfare hvordan teknikk kan brukes i leken og hverdagslivet.</w:t>
            </w:r>
          </w:p>
        </w:tc>
      </w:tr>
      <w:tr w:rsidR="00721952" w:rsidRPr="00721952" w:rsidTr="001B5EE6">
        <w:tc>
          <w:tcPr>
            <w:tcW w:w="3936" w:type="dxa"/>
            <w:shd w:val="clear" w:color="auto" w:fill="FBD4B4"/>
          </w:tcPr>
          <w:p w:rsidR="00721952" w:rsidRPr="00721952" w:rsidRDefault="00721952" w:rsidP="001B5EE6">
            <w:pPr>
              <w:overflowPunct/>
              <w:autoSpaceDE/>
              <w:autoSpaceDN/>
              <w:adjustRightInd/>
              <w:contextualSpacing/>
              <w:textAlignment w:val="auto"/>
              <w:rPr>
                <w:rFonts w:eastAsia="Calibri"/>
                <w:b/>
                <w:sz w:val="18"/>
                <w:szCs w:val="18"/>
                <w:lang w:eastAsia="en-US"/>
              </w:rPr>
            </w:pPr>
            <w:r w:rsidRPr="00721952">
              <w:rPr>
                <w:rFonts w:eastAsia="Calibri"/>
                <w:b/>
                <w:sz w:val="18"/>
                <w:szCs w:val="18"/>
                <w:lang w:eastAsia="en-US"/>
              </w:rPr>
              <w:t>Gjennom arbeid med etikk, religion og filosofi skal personalet bidra til at barna:</w:t>
            </w:r>
          </w:p>
        </w:tc>
        <w:tc>
          <w:tcPr>
            <w:tcW w:w="709" w:type="dxa"/>
            <w:shd w:val="clear" w:color="auto" w:fill="FBD4B4"/>
          </w:tcPr>
          <w:p w:rsidR="00721952" w:rsidRPr="00721952" w:rsidRDefault="00721952" w:rsidP="001B5EE6">
            <w:pPr>
              <w:overflowPunct/>
              <w:autoSpaceDE/>
              <w:autoSpaceDN/>
              <w:adjustRightInd/>
              <w:contextualSpacing/>
              <w:textAlignment w:val="auto"/>
              <w:rPr>
                <w:rFonts w:eastAsia="Calibri"/>
                <w:b/>
                <w:noProof/>
                <w:sz w:val="18"/>
                <w:szCs w:val="18"/>
              </w:rPr>
            </w:pPr>
            <w:r w:rsidRPr="00721952">
              <w:rPr>
                <w:rFonts w:eastAsia="Calibri"/>
                <w:b/>
                <w:sz w:val="18"/>
                <w:szCs w:val="18"/>
                <w:lang w:eastAsia="en-US"/>
              </w:rPr>
              <w:t>Alder</w:t>
            </w:r>
          </w:p>
        </w:tc>
        <w:tc>
          <w:tcPr>
            <w:tcW w:w="4569" w:type="dxa"/>
            <w:shd w:val="clear" w:color="auto" w:fill="FBD4B4"/>
          </w:tcPr>
          <w:p w:rsidR="00721952" w:rsidRPr="00721952" w:rsidRDefault="00721952" w:rsidP="001B5EE6">
            <w:pPr>
              <w:overflowPunct/>
              <w:autoSpaceDE/>
              <w:autoSpaceDN/>
              <w:adjustRightInd/>
              <w:contextualSpacing/>
              <w:textAlignment w:val="auto"/>
              <w:rPr>
                <w:rFonts w:eastAsia="Calibri"/>
                <w:b/>
                <w:sz w:val="18"/>
                <w:szCs w:val="18"/>
                <w:lang w:eastAsia="en-US"/>
              </w:rPr>
            </w:pPr>
            <w:r w:rsidRPr="00721952">
              <w:rPr>
                <w:rFonts w:eastAsia="Calibri"/>
                <w:b/>
                <w:sz w:val="18"/>
                <w:szCs w:val="18"/>
                <w:lang w:eastAsia="en-US"/>
              </w:rPr>
              <w:t>Hvordan jobber vi i Kana barnehage for å oppnå dette:</w:t>
            </w:r>
          </w:p>
        </w:tc>
      </w:tr>
      <w:tr w:rsidR="00721952" w:rsidRPr="00721952" w:rsidTr="001B5EE6">
        <w:tc>
          <w:tcPr>
            <w:tcW w:w="3936"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Tilegner seg samfunnets grunnleggende normer og verdier.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Utvikler toleranse og interesse for hverandre.</w:t>
            </w: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1 år</w: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rPr>
              <w:pict>
                <v:shape id="Rett pil 9" o:spid="_x0000_s1078" type="#_x0000_t32" style="position:absolute;margin-left:1.2pt;margin-top:.45pt;width:21.75pt;height:0;z-index:9;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">
                  <v:stroke endarrow="open"/>
                </v:shape>
              </w:pict>
            </w: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Vi voksne er sammen med barna og er gode forbilder.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Vi snakker med barna om rett og galt, hjelper til i konfliktsituasjoner.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Vi formidler gode holdninger og verdier ved å la godhet, vennskap og ærlighet ligge til grunn i det daglige arbeidet med barna.</w:t>
            </w:r>
          </w:p>
        </w:tc>
      </w:tr>
      <w:tr w:rsidR="00721952" w:rsidRPr="00721952" w:rsidTr="001B5EE6">
        <w:tc>
          <w:tcPr>
            <w:tcW w:w="3936"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Får kjennskap til kristne høytider og tradisjoner.</w:t>
            </w:r>
          </w:p>
          <w:p w:rsidR="00721952" w:rsidRPr="00721952" w:rsidRDefault="00721952" w:rsidP="00EB360B">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Utvikler respekt for hverandres bakgrunn, uansett kulturell, religiø</w:t>
            </w:r>
            <w:r w:rsidR="00EB360B">
              <w:rPr>
                <w:rFonts w:eastAsia="Calibri"/>
                <w:sz w:val="18"/>
                <w:szCs w:val="18"/>
                <w:lang w:eastAsia="en-US"/>
              </w:rPr>
              <w:t>s eller livsynsmessig</w:t>
            </w:r>
            <w:r w:rsidRPr="00721952">
              <w:rPr>
                <w:rFonts w:eastAsia="Calibri"/>
                <w:sz w:val="18"/>
                <w:szCs w:val="18"/>
                <w:lang w:eastAsia="en-US"/>
              </w:rPr>
              <w:t xml:space="preserve"> tilhørighet.</w:t>
            </w:r>
          </w:p>
        </w:tc>
        <w:tc>
          <w:tcPr>
            <w:tcW w:w="709" w:type="dxa"/>
            <w:shd w:val="clear" w:color="auto" w:fill="auto"/>
          </w:tcPr>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rPr>
              <w:pict>
                <v:shape id="Rett pil 10" o:spid="_x0000_s1079" type="#_x0000_t32" style="position:absolute;margin-left:1.2pt;margin-top:8.25pt;width:21.75pt;height:0;z-index:1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 3 år</w:t>
            </w: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Takke, spørre pent, hjelpe hverandre osv.</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Vi forbereder og markerer jul og påske feiring i barnehagen.</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Personalet er bevisst sin betydning som forbilder og opptrer slik at barna kan få støtte i egen identitet og respekt for andre.</w:t>
            </w:r>
          </w:p>
        </w:tc>
      </w:tr>
      <w:tr w:rsidR="00721952" w:rsidRPr="00721952" w:rsidTr="001B5EE6">
        <w:tc>
          <w:tcPr>
            <w:tcW w:w="3936" w:type="dxa"/>
            <w:vMerge w:val="restart"/>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-Erfarer at grunnleggende spørsmål er vesentlig, ved at det gis anledning og ro til undring og tenkning, samtaler og fortellinger.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-Tilegner seg samfunnets grunnleggende normer og verdier.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-Utvikler toleranse og interesse for hverandre og respekt for hverandres bakgrunn, uansett kulturell, religiøs eller livssynsmessig tilhørighet.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-Får innsikt i kristne grunnverdier og deres plass i kulturen.</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-Får kjennskap til kristne høytider og tradisjoner.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-Får kjennskap til tradisjoner knyttet til høytider i religioner og livssyn som er representert i </w:t>
            </w:r>
            <w:r w:rsidRPr="00721952">
              <w:rPr>
                <w:rFonts w:eastAsia="Calibri"/>
                <w:sz w:val="18"/>
                <w:szCs w:val="18"/>
                <w:lang w:eastAsia="en-US"/>
              </w:rPr>
              <w:lastRenderedPageBreak/>
              <w:t>barnegruppen.</w: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lastRenderedPageBreak/>
              <w:t>3 år</w:t>
            </w: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lang w:eastAsia="en-US"/>
              </w:rPr>
              <w:pict w14:anchorId="6DDB3BF8">
                <v:shape id="Rett pil 38" o:spid="_x0000_s1106" type="#_x0000_t32" style="position:absolute;margin-left:-2.55pt;margin-top:6.1pt;width:21.75pt;height:0;z-index:23;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6 år</w:t>
            </w: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-Møte barnas tro, spørsmål og undring med alvor og respekt.</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-Lytte til og følge barna i deres filosoferinger.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-Øve på folkeskikk, sier hei og ha’det, takke og spør pent, venter på tur og hjelper hverandre.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-Samtale og undre seg over egne og andres opplevelser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-Være åpen i forhold til barnas spørsmål, lytte til deres innspill, slik at de opplever gleden av å være i et fellesskap.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-Trekke frem barnas ulikheter som en positiv ting</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-Lære forskjell på rett og galt.</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-Vi skal være gode med hverandre og si hyggelige ting til hverandre.</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-Rose/ fremheve positiv atferd.</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lastRenderedPageBreak/>
              <w:t xml:space="preserve"> -Lære å vise empati og respekt for hverandre.</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-Markere FN-dagen og bli litt mer kjent med alle de forskjellige nasjonalitetene vi har i barnehagen.</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-Feire jul og påske på tradisjonelt vis og ha besøk av diakonen.</w:t>
            </w:r>
          </w:p>
        </w:tc>
      </w:tr>
      <w:tr w:rsidR="00721952" w:rsidRPr="00721952" w:rsidTr="001B5EE6">
        <w:tc>
          <w:tcPr>
            <w:tcW w:w="3936" w:type="dxa"/>
            <w:vMerge/>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5 år</w:t>
            </w: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lang w:eastAsia="en-US"/>
              </w:rPr>
              <w:pict w14:anchorId="07FE6ADA">
                <v:shape id="Rett pil 39" o:spid="_x0000_s1107" type="#_x0000_t32" style="position:absolute;margin-left:-2.55pt;margin-top:6.1pt;width:21.75pt;height:0;z-index: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6 år</w:t>
            </w: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-Bli kjent med religion, etikk, filosofi som del av kultur og samfunn.</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 evnen til å filosofere, sette ord på tanker, kjenne på egne følelser knyttet til opplevelser og refleksjon.</w:t>
            </w:r>
          </w:p>
        </w:tc>
      </w:tr>
      <w:tr w:rsidR="00721952" w:rsidRPr="00721952" w:rsidTr="001B5EE6">
        <w:tc>
          <w:tcPr>
            <w:tcW w:w="3936" w:type="dxa"/>
            <w:shd w:val="clear" w:color="auto" w:fill="DDD9C3"/>
          </w:tcPr>
          <w:p w:rsidR="00721952" w:rsidRPr="00721952" w:rsidRDefault="00721952" w:rsidP="001B5EE6">
            <w:pPr>
              <w:overflowPunct/>
              <w:autoSpaceDE/>
              <w:autoSpaceDN/>
              <w:adjustRightInd/>
              <w:contextualSpacing/>
              <w:textAlignment w:val="auto"/>
              <w:rPr>
                <w:rFonts w:eastAsia="Calibri"/>
                <w:b/>
                <w:sz w:val="18"/>
                <w:szCs w:val="18"/>
                <w:lang w:eastAsia="en-US"/>
              </w:rPr>
            </w:pPr>
            <w:r w:rsidRPr="00721952">
              <w:rPr>
                <w:rFonts w:eastAsia="Calibri"/>
                <w:b/>
                <w:sz w:val="18"/>
                <w:szCs w:val="18"/>
                <w:lang w:eastAsia="en-US"/>
              </w:rPr>
              <w:t>Gjennom arbeid med nærmiljø og samfunn skal personalet bidra til at barna:</w:t>
            </w:r>
          </w:p>
        </w:tc>
        <w:tc>
          <w:tcPr>
            <w:tcW w:w="709" w:type="dxa"/>
            <w:shd w:val="clear" w:color="auto" w:fill="DDD9C3"/>
          </w:tcPr>
          <w:p w:rsidR="00721952" w:rsidRPr="00721952" w:rsidRDefault="00721952" w:rsidP="001B5EE6">
            <w:pPr>
              <w:overflowPunct/>
              <w:autoSpaceDE/>
              <w:autoSpaceDN/>
              <w:adjustRightInd/>
              <w:contextualSpacing/>
              <w:textAlignment w:val="auto"/>
              <w:rPr>
                <w:rFonts w:eastAsia="Calibri"/>
                <w:b/>
                <w:noProof/>
                <w:sz w:val="18"/>
                <w:szCs w:val="18"/>
              </w:rPr>
            </w:pPr>
            <w:r w:rsidRPr="00721952">
              <w:rPr>
                <w:rFonts w:eastAsia="Calibri"/>
                <w:b/>
                <w:sz w:val="18"/>
                <w:szCs w:val="18"/>
                <w:lang w:eastAsia="en-US"/>
              </w:rPr>
              <w:t>Alder</w:t>
            </w:r>
          </w:p>
        </w:tc>
        <w:tc>
          <w:tcPr>
            <w:tcW w:w="4569" w:type="dxa"/>
            <w:shd w:val="clear" w:color="auto" w:fill="DDD9C3"/>
          </w:tcPr>
          <w:p w:rsidR="00721952" w:rsidRPr="00721952" w:rsidRDefault="00721952" w:rsidP="001B5EE6">
            <w:pPr>
              <w:overflowPunct/>
              <w:autoSpaceDE/>
              <w:autoSpaceDN/>
              <w:adjustRightInd/>
              <w:contextualSpacing/>
              <w:textAlignment w:val="auto"/>
              <w:rPr>
                <w:rFonts w:eastAsia="Calibri"/>
                <w:b/>
                <w:sz w:val="18"/>
                <w:szCs w:val="18"/>
                <w:lang w:eastAsia="en-US"/>
              </w:rPr>
            </w:pPr>
            <w:r w:rsidRPr="00721952">
              <w:rPr>
                <w:rFonts w:eastAsia="Calibri"/>
                <w:b/>
                <w:sz w:val="18"/>
                <w:szCs w:val="18"/>
                <w:lang w:eastAsia="en-US"/>
              </w:rPr>
              <w:t>Hvordan jobber vi i Kana barnehage for å oppnå dette:</w:t>
            </w:r>
          </w:p>
        </w:tc>
      </w:tr>
      <w:tr w:rsidR="00721952" w:rsidRPr="00721952" w:rsidTr="001B5EE6">
        <w:tc>
          <w:tcPr>
            <w:tcW w:w="3936"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-Utvikler tillit til egen deltakelse i og påvirkning av -fellesskapet.</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-Blir kjent med og deltar i samfunnet gjennom opplevelser og erfaringer i nærmiljøet.</w:t>
            </w: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1 år</w: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rPr>
              <w:pict>
                <v:shape id="Rett pil 11" o:spid="_x0000_s1080" type="#_x0000_t32" style="position:absolute;margin-left:1.2pt;margin-top:.45pt;width:21.75pt;height:0;z-index:1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">
                  <v:stroke endarrow="open"/>
                </v:shape>
              </w:pict>
            </w: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-Legge vekt på barns medvirkning i hverdagen.</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Følge demokratiske prinsipper.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-Vise interesse og aksept for ulike tradisjoner og måter å leve på.</w:t>
            </w:r>
          </w:p>
          <w:p w:rsidR="00721952" w:rsidRPr="00721952" w:rsidRDefault="00721952" w:rsidP="00721952">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-Vi går turer i barnehagens nærmiljø.</w:t>
            </w:r>
          </w:p>
        </w:tc>
      </w:tr>
      <w:tr w:rsidR="00721952" w:rsidRPr="00721952" w:rsidTr="001B5EE6">
        <w:tc>
          <w:tcPr>
            <w:tcW w:w="3936"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-Opplever at det blir tatt like mye hensyn til gutter og jenter.</w: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721952" w:rsidP="00721952">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-Erfarer at alle mennesker, uansett alder og forutsetninger, inngår i og bidrar til barnehagens fellesskap.</w:t>
            </w:r>
          </w:p>
        </w:tc>
        <w:tc>
          <w:tcPr>
            <w:tcW w:w="709" w:type="dxa"/>
            <w:shd w:val="clear" w:color="auto" w:fill="auto"/>
          </w:tcPr>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rPr>
              <w:pict>
                <v:shape id="Rett pil 12" o:spid="_x0000_s1081" type="#_x0000_t32" style="position:absolute;margin-left:1.2pt;margin-top:8.25pt;width:21.75pt;height:0;z-index:1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 3 år</w:t>
            </w: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-Behandle jenter og gutter likt, oppmuntre begge kjønn til samme typer aktivitet.</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-Barna skal erfare at de er verdifulle og viktige for fellesskapet ved at vi roser og støtter positive handlinger.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-Sørge for at alle slipper til, de som er frempå og de som er sjenerte, de som snakker mye og de som snakker mindre.</w:t>
            </w:r>
          </w:p>
        </w:tc>
      </w:tr>
      <w:tr w:rsidR="00721952" w:rsidRPr="00721952" w:rsidTr="001B5EE6">
        <w:tc>
          <w:tcPr>
            <w:tcW w:w="3936" w:type="dxa"/>
            <w:vMerge w:val="restart"/>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-Utvikler tillit til egen deltakelse i og påvirkning av fellesskapet.</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-Erfarer at alle mennesker, uansett alder og forutsetninger, inngår i og bidrar til barnehagens fellesskap.</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-Blir kjent med og deltar i samfunnet gjennom opplevelser og erfaringer i nærmiljøet.</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-Opplever at det taes like mye hensyn til gutter og jenter.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-Blir kjent med noen historiske endringer i lokalmiljø og samfunn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-Utvikler forståelse for ulike tradisjoner og levesett’.</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-Blir kjent med at samen er Norges urbefolkning og får kjennskap til samiske fortellinger, sagn og andre deler av samisk kultur og hverdagsliv.</w:t>
            </w: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3 år</w:t>
            </w: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lang w:eastAsia="en-US"/>
              </w:rPr>
              <w:pict w14:anchorId="0D297DC6">
                <v:shape id="Rett pil 40" o:spid="_x0000_s1110" type="#_x0000_t32" style="position:absolute;margin-left:-2.55pt;margin-top:6.1pt;width:21.75pt;height:0;z-index:2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6 år</w:t>
            </w: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-Lytte til barnas forslag og ta dem på alvor.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-Barna er med på daglige gjøremål</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-Erfare at vi voksne er forskjellige og bidrar med ulike ting.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-Møte barna ut ifra behov og modningsnivå uavhengig av kjønn.</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-Vi har ulike kulturer representert i barnehagen og tar utgangspunkt i disse i arbeidet med å bli kjent med andre kulturer, tradisjoner og levesett.</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-Gjennom spill, rollelek og smågrupper ønsker vi at hvert enkelt barn får en forståelse av at de er en del av et samspill.</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-Alle skal få kjennskap til barnehagens lokal- og nærmiljø, hva som fins i barnehagens umiddelbare nærhet av natur, kunst og kultur.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-Gi gutter og jenter like mye oppmerksomhet og varierte utfordringer, uavhengig av kjønn.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-Alle skal ha like muligheter til å bli sett og hørt og oppmuntres til å delta i alle aktiviteter i barnehagen.</w:t>
            </w:r>
          </w:p>
        </w:tc>
      </w:tr>
      <w:tr w:rsidR="00721952" w:rsidRPr="00721952" w:rsidTr="001B5EE6">
        <w:tc>
          <w:tcPr>
            <w:tcW w:w="3936" w:type="dxa"/>
            <w:vMerge/>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5 år</w:t>
            </w: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lang w:eastAsia="en-US"/>
              </w:rPr>
              <w:pict w14:anchorId="0610F293">
                <v:shape id="Rett pil 41" o:spid="_x0000_s1111" type="#_x0000_t32" style="position:absolute;margin-left:-2.55pt;margin-top:6.1pt;width:21.75pt;height:0;z-index:2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6 år</w:t>
            </w: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-Barna kan være med å påvirke sin egen hverdag og ulike aktiviteter i barnehagen, det er viktig at alle er delaktige, blir hørt, tatt med på beslutninger, selv om noen snakker lite eller mye, er liten eller stor.</w:t>
            </w:r>
          </w:p>
          <w:p w:rsidR="00721952" w:rsidRPr="00721952" w:rsidRDefault="00721952" w:rsidP="00721952">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-Barn skal i fellesskap få kunnskap om seg selv i forhold til andre. Ved å bli kjent med det som er forskjellig blir barna bevisst seg selv og sin personlighet.</w:t>
            </w:r>
          </w:p>
        </w:tc>
      </w:tr>
      <w:tr w:rsidR="00721952" w:rsidRPr="00721952" w:rsidTr="001B5EE6">
        <w:tc>
          <w:tcPr>
            <w:tcW w:w="3936" w:type="dxa"/>
            <w:shd w:val="clear" w:color="auto" w:fill="FFFF99"/>
          </w:tcPr>
          <w:p w:rsidR="00721952" w:rsidRPr="00721952" w:rsidRDefault="00721952" w:rsidP="001B5EE6">
            <w:pPr>
              <w:overflowPunct/>
              <w:autoSpaceDE/>
              <w:autoSpaceDN/>
              <w:adjustRightInd/>
              <w:contextualSpacing/>
              <w:textAlignment w:val="auto"/>
              <w:rPr>
                <w:rFonts w:eastAsia="Calibri"/>
                <w:b/>
                <w:sz w:val="18"/>
                <w:szCs w:val="18"/>
                <w:lang w:eastAsia="en-US"/>
              </w:rPr>
            </w:pPr>
            <w:r w:rsidRPr="00721952">
              <w:rPr>
                <w:rFonts w:eastAsia="Calibri"/>
                <w:b/>
                <w:sz w:val="18"/>
                <w:szCs w:val="18"/>
                <w:lang w:eastAsia="en-US"/>
              </w:rPr>
              <w:t>Gjennom arbeidet med antall rom og form skal personalet bidra til at barna:</w:t>
            </w:r>
          </w:p>
        </w:tc>
        <w:tc>
          <w:tcPr>
            <w:tcW w:w="709" w:type="dxa"/>
            <w:shd w:val="clear" w:color="auto" w:fill="FFFF99"/>
          </w:tcPr>
          <w:p w:rsidR="00721952" w:rsidRPr="00721952" w:rsidRDefault="00721952" w:rsidP="001B5EE6">
            <w:pPr>
              <w:overflowPunct/>
              <w:autoSpaceDE/>
              <w:autoSpaceDN/>
              <w:adjustRightInd/>
              <w:contextualSpacing/>
              <w:textAlignment w:val="auto"/>
              <w:rPr>
                <w:rFonts w:eastAsia="Calibri"/>
                <w:b/>
                <w:noProof/>
                <w:sz w:val="18"/>
                <w:szCs w:val="18"/>
              </w:rPr>
            </w:pPr>
            <w:r w:rsidRPr="00721952">
              <w:rPr>
                <w:rFonts w:eastAsia="Calibri"/>
                <w:b/>
                <w:sz w:val="18"/>
                <w:szCs w:val="18"/>
                <w:lang w:eastAsia="en-US"/>
              </w:rPr>
              <w:t>Alder</w:t>
            </w:r>
          </w:p>
        </w:tc>
        <w:tc>
          <w:tcPr>
            <w:tcW w:w="4569" w:type="dxa"/>
            <w:shd w:val="clear" w:color="auto" w:fill="FFFF99"/>
          </w:tcPr>
          <w:p w:rsidR="00721952" w:rsidRPr="00721952" w:rsidRDefault="00721952" w:rsidP="001B5EE6">
            <w:pPr>
              <w:overflowPunct/>
              <w:autoSpaceDE/>
              <w:autoSpaceDN/>
              <w:adjustRightInd/>
              <w:contextualSpacing/>
              <w:textAlignment w:val="auto"/>
              <w:rPr>
                <w:rFonts w:eastAsia="Calibri"/>
                <w:b/>
                <w:sz w:val="18"/>
                <w:szCs w:val="18"/>
                <w:lang w:eastAsia="en-US"/>
              </w:rPr>
            </w:pPr>
            <w:r w:rsidRPr="00721952">
              <w:rPr>
                <w:rFonts w:eastAsia="Calibri"/>
                <w:b/>
                <w:sz w:val="18"/>
                <w:szCs w:val="18"/>
                <w:lang w:eastAsia="en-US"/>
              </w:rPr>
              <w:t>Hvordan jobber vi i Kana barnehage for å oppnå dette:</w:t>
            </w:r>
          </w:p>
        </w:tc>
      </w:tr>
      <w:tr w:rsidR="00721952" w:rsidRPr="00721952" w:rsidTr="001B5EE6">
        <w:tc>
          <w:tcPr>
            <w:tcW w:w="3936"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-Opplever glede over å utforske og leke med tall og former.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-Erfarer, utforsker og leker med form og mønstre.</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-Erfarer forskjellige størrelser.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-Erfarer plassering og orientering og på den måten utvikler sine evner til lokalisering.</w:t>
            </w: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1 år</w: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rPr>
              <w:pict>
                <v:shape id="Rett pil 13" o:spid="_x0000_s1082" type="#_x0000_t32" style="position:absolute;margin-left:1.2pt;margin-top:.45pt;width:21.75pt;height:0;z-index:13;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">
                  <v:stroke endarrow="open"/>
                </v:shape>
              </w:pict>
            </w: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-Personalet teller og leker med tall.</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-Telle når barna hopper, eller teller antall biler i lek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-Leke med klosser som har ulike former – sette ord på formene trekant, firkant, sirkel osv.</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-Bruke riktige begreper når vi snakker med barn om tall, mengder, lengder osv.</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-Ha orden i leker, hyller og skap.</w:t>
            </w:r>
          </w:p>
        </w:tc>
      </w:tr>
      <w:tr w:rsidR="00721952" w:rsidRPr="00721952" w:rsidTr="001B5EE6">
        <w:tc>
          <w:tcPr>
            <w:tcW w:w="3936"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Viser interesse for å sortere og sammenligne.</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Utforsker likheter og ulikheter, størrelser og antall.</w:t>
            </w: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709" w:type="dxa"/>
            <w:shd w:val="clear" w:color="auto" w:fill="auto"/>
          </w:tcPr>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rPr>
              <w:pict>
                <v:shape id="Rett pil 14" o:spid="_x0000_s1083" type="#_x0000_t32" style="position:absolute;margin-left:1.2pt;margin-top:8.25pt;width:21.75pt;height:0;z-index:1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 3 år</w:t>
            </w: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-Gi barna erfaringer ved å utforske, oppdage og skape ulike former og mønstre.</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-Resonnere og undre seg sammen med barna om likheter, ulikheter, størrelser og antall.</w:t>
            </w:r>
          </w:p>
        </w:tc>
      </w:tr>
      <w:tr w:rsidR="00721952" w:rsidRPr="00721952" w:rsidTr="001B5EE6">
        <w:tc>
          <w:tcPr>
            <w:tcW w:w="3936" w:type="dxa"/>
            <w:vMerge w:val="restart"/>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-Opplever glede over og utforske og leke med tall og former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lastRenderedPageBreak/>
              <w:t>-Tilegner seg gode og anvendbare matematiske begreper.</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-Erfarer, utforsker og leker med form og mønstre.</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-Erfarer ulike typer størrelser, former og mål. </w:t>
            </w:r>
          </w:p>
          <w:p w:rsidR="00721952" w:rsidRPr="00721952" w:rsidRDefault="00721952" w:rsidP="001B5EE6">
            <w:pPr>
              <w:overflowPunct/>
              <w:autoSpaceDE/>
              <w:autoSpaceDN/>
              <w:adjustRightInd/>
              <w:contextualSpacing/>
              <w:textAlignment w:val="auto"/>
              <w:rPr>
                <w:rFonts w:eastAsia="Calibri"/>
                <w:sz w:val="18"/>
                <w:szCs w:val="18"/>
                <w:lang w:eastAsia="en-US"/>
              </w:rPr>
            </w:pP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lastRenderedPageBreak/>
              <w:t>3 år</w:t>
            </w: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lang w:eastAsia="en-US"/>
              </w:rPr>
              <w:pict w14:anchorId="7640486D">
                <v:shape id="Rett pil 42" o:spid="_x0000_s1114" type="#_x0000_t32" style="position:absolute;margin-left:-2.55pt;margin-top:6.1pt;width:21.75pt;height:0;z-index:27;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lastRenderedPageBreak/>
              <w:t>6 år</w:t>
            </w: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lastRenderedPageBreak/>
              <w:t>-Telle og leke med tall.</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-Bruke ulike spill.</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lastRenderedPageBreak/>
              <w:t>-Bruke riktige begreper når vi snakker om tall, mengde, lengde og størrelse</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-Oppmuntre til sortering av ting,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-Sortere leker når vi rydder å ha orden på ting.</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-Bruke ulike former og størrelser i samling.</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-Lekene har sin faste plass, slik at man vet hvor man kan finne dem.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-Se på former vi har rundt oss i hverdagen, i naturen, i barnehagen, på leker etc. Ta med former i samlingene, og fortelle om tingens egenskap.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-Spille spill med terninger, telle barn og voksne.  La barna måle hverandre, sortere leker.</w:t>
            </w:r>
          </w:p>
        </w:tc>
      </w:tr>
      <w:tr w:rsidR="00721952" w:rsidRPr="00721952" w:rsidTr="001B5EE6">
        <w:tc>
          <w:tcPr>
            <w:tcW w:w="3936" w:type="dxa"/>
            <w:vMerge/>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70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5 år</w:t>
            </w:r>
          </w:p>
          <w:p w:rsidR="00721952" w:rsidRPr="00721952" w:rsidRDefault="00D64676" w:rsidP="001B5EE6">
            <w:pPr>
              <w:overflowPunct/>
              <w:autoSpaceDE/>
              <w:autoSpaceDN/>
              <w:adjustRightInd/>
              <w:contextualSpacing/>
              <w:textAlignment w:val="auto"/>
              <w:rPr>
                <w:rFonts w:eastAsia="Calibri"/>
                <w:sz w:val="18"/>
                <w:szCs w:val="18"/>
                <w:lang w:eastAsia="en-US"/>
              </w:rPr>
            </w:pPr>
            <w:r>
              <w:rPr>
                <w:rFonts w:eastAsia="Calibri"/>
                <w:noProof/>
                <w:sz w:val="18"/>
                <w:szCs w:val="18"/>
                <w:lang w:eastAsia="en-US"/>
              </w:rPr>
              <w:pict w14:anchorId="79AA52C7">
                <v:shape id="Rett pil 43" o:spid="_x0000_s1115" type="#_x0000_t32" style="position:absolute;margin-left:-2.55pt;margin-top:6.1pt;width:21.75pt;height:0;z-index: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">
                  <v:stroke endarrow="open"/>
                </v:shape>
              </w:pic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6 år</w:t>
            </w:r>
          </w:p>
          <w:p w:rsidR="00721952" w:rsidRPr="00721952" w:rsidRDefault="00721952" w:rsidP="001B5EE6">
            <w:pPr>
              <w:overflowPunct/>
              <w:autoSpaceDE/>
              <w:autoSpaceDN/>
              <w:adjustRightInd/>
              <w:contextualSpacing/>
              <w:textAlignment w:val="auto"/>
              <w:rPr>
                <w:rFonts w:eastAsia="Calibri"/>
                <w:sz w:val="18"/>
                <w:szCs w:val="18"/>
                <w:lang w:eastAsia="en-US"/>
              </w:rPr>
            </w:pPr>
          </w:p>
        </w:tc>
        <w:tc>
          <w:tcPr>
            <w:tcW w:w="4569" w:type="dxa"/>
            <w:shd w:val="clear" w:color="auto" w:fill="auto"/>
          </w:tcPr>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-Snakke om avstand, tid og plassering både på turer og på avdelingen.</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-Ha samtaler rundt begreper som kort, lang, tung, lett mm.</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 xml:space="preserve">-Snakke om matematiske begreper i hverdagen, for eksempel forskjeller, likheter, klassifisering, størrelse, lengde osv. </w:t>
            </w:r>
          </w:p>
          <w:p w:rsidR="00721952" w:rsidRPr="00721952" w:rsidRDefault="00721952" w:rsidP="001B5EE6">
            <w:pPr>
              <w:overflowPunct/>
              <w:autoSpaceDE/>
              <w:autoSpaceDN/>
              <w:adjustRightInd/>
              <w:contextualSpacing/>
              <w:textAlignment w:val="auto"/>
              <w:rPr>
                <w:rFonts w:eastAsia="Calibri"/>
                <w:sz w:val="18"/>
                <w:szCs w:val="18"/>
                <w:lang w:eastAsia="en-US"/>
              </w:rPr>
            </w:pPr>
            <w:r w:rsidRPr="00721952">
              <w:rPr>
                <w:rFonts w:eastAsia="Calibri"/>
                <w:sz w:val="18"/>
                <w:szCs w:val="18"/>
                <w:lang w:eastAsia="en-US"/>
              </w:rPr>
              <w:t>-Snakke om avstand og tid når vi skal på turer. Prate sammen om hvor barna bor i forhold til barnehagen, hvem har kort vei å gå, lang vei etc. Se på hvem som bor nærme/langt fra hverandre.</w:t>
            </w:r>
          </w:p>
        </w:tc>
      </w:tr>
    </w:tbl>
    <w:p w:rsidR="00AC6BC2" w:rsidRPr="00AC6BC2" w:rsidRDefault="00AC6BC2" w:rsidP="00AC6BC2">
      <w:pPr>
        <w:rPr>
          <w:noProof/>
          <w:vanish/>
          <w:sz w:val="28"/>
        </w:rPr>
      </w:pPr>
    </w:p>
    <w:tbl>
      <w:tblPr>
        <w:tblpPr w:leftFromText="141" w:rightFromText="141" w:vertAnchor="text" w:horzAnchor="margin" w:tblpY="86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314"/>
        <w:gridCol w:w="392"/>
        <w:gridCol w:w="413"/>
        <w:gridCol w:w="444"/>
        <w:gridCol w:w="3391"/>
        <w:gridCol w:w="2986"/>
      </w:tblGrid>
      <w:tr w:rsidR="00A72E78" w:rsidRPr="00EB360B" w:rsidTr="00A72E78">
        <w:trPr>
          <w:cantSplit/>
        </w:trPr>
        <w:tc>
          <w:tcPr>
            <w:tcW w:w="1314" w:type="dxa"/>
            <w:tcBorders>
              <w:bottom w:val="single" w:sz="6" w:space="0" w:color="000000"/>
            </w:tcBorders>
            <w:shd w:val="clear" w:color="auto" w:fill="1F497D"/>
          </w:tcPr>
          <w:p w:rsidR="00A72E78" w:rsidRPr="00C238A6" w:rsidRDefault="00A72E78" w:rsidP="00A72E78">
            <w:pPr>
              <w:overflowPunct/>
              <w:autoSpaceDE/>
              <w:autoSpaceDN/>
              <w:adjustRightInd/>
              <w:textAlignment w:val="auto"/>
              <w:rPr>
                <w:b/>
                <w:color w:val="FFFFFF"/>
                <w:szCs w:val="24"/>
                <w:lang w:val="en-US"/>
              </w:rPr>
            </w:pPr>
            <w:r w:rsidRPr="00C238A6">
              <w:rPr>
                <w:b/>
                <w:color w:val="FFFFFF"/>
                <w:szCs w:val="24"/>
                <w:lang w:val="en-US"/>
              </w:rPr>
              <w:lastRenderedPageBreak/>
              <w:t>MÅNED</w:t>
            </w:r>
          </w:p>
        </w:tc>
        <w:tc>
          <w:tcPr>
            <w:tcW w:w="392" w:type="dxa"/>
            <w:vMerge w:val="restart"/>
            <w:shd w:val="clear" w:color="auto" w:fill="548DD4"/>
          </w:tcPr>
          <w:p w:rsidR="00A72E78" w:rsidRPr="00A72E78" w:rsidRDefault="00A72E78" w:rsidP="00A72E78">
            <w:pPr>
              <w:overflowPunct/>
              <w:autoSpaceDE/>
              <w:autoSpaceDN/>
              <w:adjustRightInd/>
              <w:textAlignment w:val="auto"/>
              <w:rPr>
                <w:szCs w:val="24"/>
              </w:rPr>
            </w:pPr>
          </w:p>
          <w:p w:rsidR="00A72E78" w:rsidRPr="00A72E78" w:rsidRDefault="00A72E78" w:rsidP="00A72E78">
            <w:pPr>
              <w:overflowPunct/>
              <w:autoSpaceDE/>
              <w:autoSpaceDN/>
              <w:adjustRightInd/>
              <w:textAlignment w:val="auto"/>
              <w:rPr>
                <w:szCs w:val="24"/>
              </w:rPr>
            </w:pPr>
          </w:p>
          <w:p w:rsidR="00A72E78" w:rsidRPr="00A72E78" w:rsidRDefault="00A72E78" w:rsidP="00A72E78">
            <w:pPr>
              <w:overflowPunct/>
              <w:autoSpaceDE/>
              <w:autoSpaceDN/>
              <w:adjustRightInd/>
              <w:textAlignment w:val="auto"/>
              <w:rPr>
                <w:szCs w:val="24"/>
              </w:rPr>
            </w:pPr>
            <w:r w:rsidRPr="00A72E78">
              <w:rPr>
                <w:szCs w:val="24"/>
              </w:rPr>
              <w:t>Å</w:t>
            </w:r>
          </w:p>
          <w:p w:rsidR="00A72E78" w:rsidRPr="00A72E78" w:rsidRDefault="00A72E78" w:rsidP="00A72E78">
            <w:pPr>
              <w:overflowPunct/>
              <w:autoSpaceDE/>
              <w:autoSpaceDN/>
              <w:adjustRightInd/>
              <w:textAlignment w:val="auto"/>
              <w:rPr>
                <w:szCs w:val="24"/>
              </w:rPr>
            </w:pPr>
            <w:r w:rsidRPr="00A72E78">
              <w:rPr>
                <w:szCs w:val="24"/>
              </w:rPr>
              <w:t>R</w:t>
            </w:r>
          </w:p>
          <w:p w:rsidR="00A72E78" w:rsidRPr="00A72E78" w:rsidRDefault="00A72E78" w:rsidP="00A72E78">
            <w:pPr>
              <w:overflowPunct/>
              <w:autoSpaceDE/>
              <w:autoSpaceDN/>
              <w:adjustRightInd/>
              <w:textAlignment w:val="auto"/>
              <w:rPr>
                <w:szCs w:val="24"/>
              </w:rPr>
            </w:pPr>
            <w:r w:rsidRPr="00A72E78">
              <w:rPr>
                <w:szCs w:val="24"/>
              </w:rPr>
              <w:t>S</w:t>
            </w:r>
          </w:p>
          <w:p w:rsidR="00A72E78" w:rsidRPr="00A72E78" w:rsidRDefault="00A72E78" w:rsidP="00A72E78">
            <w:pPr>
              <w:overflowPunct/>
              <w:autoSpaceDE/>
              <w:autoSpaceDN/>
              <w:adjustRightInd/>
              <w:textAlignment w:val="auto"/>
              <w:rPr>
                <w:szCs w:val="24"/>
              </w:rPr>
            </w:pPr>
            <w:r w:rsidRPr="00A72E78">
              <w:rPr>
                <w:szCs w:val="24"/>
              </w:rPr>
              <w:t>T</w:t>
            </w:r>
          </w:p>
          <w:p w:rsidR="00A72E78" w:rsidRPr="00A72E78" w:rsidRDefault="00A72E78" w:rsidP="00A72E78">
            <w:pPr>
              <w:overflowPunct/>
              <w:autoSpaceDE/>
              <w:autoSpaceDN/>
              <w:adjustRightInd/>
              <w:textAlignment w:val="auto"/>
              <w:rPr>
                <w:szCs w:val="24"/>
              </w:rPr>
            </w:pPr>
            <w:r w:rsidRPr="00A72E78">
              <w:rPr>
                <w:szCs w:val="24"/>
              </w:rPr>
              <w:t>I</w:t>
            </w:r>
          </w:p>
          <w:p w:rsidR="00A72E78" w:rsidRPr="00A72E78" w:rsidRDefault="00A72E78" w:rsidP="00A72E78">
            <w:pPr>
              <w:overflowPunct/>
              <w:autoSpaceDE/>
              <w:autoSpaceDN/>
              <w:adjustRightInd/>
              <w:textAlignment w:val="auto"/>
              <w:rPr>
                <w:szCs w:val="24"/>
              </w:rPr>
            </w:pPr>
            <w:r w:rsidRPr="00A72E78">
              <w:rPr>
                <w:szCs w:val="24"/>
              </w:rPr>
              <w:t>D</w:t>
            </w:r>
          </w:p>
          <w:p w:rsidR="00A72E78" w:rsidRPr="00A72E78" w:rsidRDefault="00A72E78" w:rsidP="00A72E78">
            <w:pPr>
              <w:overflowPunct/>
              <w:autoSpaceDE/>
              <w:autoSpaceDN/>
              <w:adjustRightInd/>
              <w:textAlignment w:val="auto"/>
              <w:rPr>
                <w:szCs w:val="24"/>
              </w:rPr>
            </w:pPr>
            <w:r w:rsidRPr="00A72E78">
              <w:rPr>
                <w:szCs w:val="24"/>
              </w:rPr>
              <w:t>E</w:t>
            </w:r>
          </w:p>
          <w:p w:rsidR="00A72E78" w:rsidRPr="00A72E78" w:rsidRDefault="00A72E78" w:rsidP="00A72E78">
            <w:pPr>
              <w:overflowPunct/>
              <w:autoSpaceDE/>
              <w:autoSpaceDN/>
              <w:adjustRightInd/>
              <w:textAlignment w:val="auto"/>
              <w:rPr>
                <w:szCs w:val="24"/>
              </w:rPr>
            </w:pPr>
            <w:r w:rsidRPr="00A72E78">
              <w:rPr>
                <w:szCs w:val="24"/>
              </w:rPr>
              <w:t>R</w:t>
            </w:r>
          </w:p>
          <w:p w:rsidR="00A72E78" w:rsidRPr="00A72E78" w:rsidRDefault="00A72E78" w:rsidP="00A72E78">
            <w:pPr>
              <w:overflowPunct/>
              <w:autoSpaceDE/>
              <w:autoSpaceDN/>
              <w:adjustRightInd/>
              <w:textAlignment w:val="auto"/>
              <w:rPr>
                <w:szCs w:val="24"/>
              </w:rPr>
            </w:pPr>
          </w:p>
          <w:p w:rsidR="00A72E78" w:rsidRPr="00A72E78" w:rsidRDefault="00A72E78" w:rsidP="00A72E78">
            <w:pPr>
              <w:overflowPunct/>
              <w:autoSpaceDE/>
              <w:autoSpaceDN/>
              <w:adjustRightInd/>
              <w:textAlignment w:val="auto"/>
              <w:rPr>
                <w:szCs w:val="24"/>
              </w:rPr>
            </w:pPr>
          </w:p>
          <w:p w:rsidR="00A72E78" w:rsidRPr="00A72E78" w:rsidRDefault="00A72E78" w:rsidP="00A72E78">
            <w:pPr>
              <w:overflowPunct/>
              <w:autoSpaceDE/>
              <w:autoSpaceDN/>
              <w:adjustRightInd/>
              <w:textAlignment w:val="auto"/>
              <w:rPr>
                <w:szCs w:val="24"/>
              </w:rPr>
            </w:pPr>
            <w:r w:rsidRPr="00A72E78">
              <w:rPr>
                <w:szCs w:val="24"/>
              </w:rPr>
              <w:t>O</w:t>
            </w:r>
          </w:p>
          <w:p w:rsidR="00A72E78" w:rsidRPr="00A72E78" w:rsidRDefault="00A72E78" w:rsidP="00A72E78">
            <w:pPr>
              <w:overflowPunct/>
              <w:autoSpaceDE/>
              <w:autoSpaceDN/>
              <w:adjustRightInd/>
              <w:textAlignment w:val="auto"/>
              <w:rPr>
                <w:szCs w:val="24"/>
              </w:rPr>
            </w:pPr>
            <w:r w:rsidRPr="00A72E78">
              <w:rPr>
                <w:szCs w:val="24"/>
              </w:rPr>
              <w:t>G</w:t>
            </w:r>
          </w:p>
          <w:p w:rsidR="00A72E78" w:rsidRPr="00A72E78" w:rsidRDefault="00A72E78" w:rsidP="00A72E78">
            <w:pPr>
              <w:overflowPunct/>
              <w:autoSpaceDE/>
              <w:autoSpaceDN/>
              <w:adjustRightInd/>
              <w:textAlignment w:val="auto"/>
              <w:rPr>
                <w:szCs w:val="24"/>
              </w:rPr>
            </w:pPr>
          </w:p>
          <w:p w:rsidR="00A72E78" w:rsidRPr="00A72E78" w:rsidRDefault="00A72E78" w:rsidP="00A72E78">
            <w:pPr>
              <w:overflowPunct/>
              <w:autoSpaceDE/>
              <w:autoSpaceDN/>
              <w:adjustRightInd/>
              <w:textAlignment w:val="auto"/>
              <w:rPr>
                <w:szCs w:val="24"/>
              </w:rPr>
            </w:pPr>
          </w:p>
          <w:p w:rsidR="00A72E78" w:rsidRPr="00A72E78" w:rsidRDefault="00A72E78" w:rsidP="00A72E78">
            <w:pPr>
              <w:overflowPunct/>
              <w:autoSpaceDE/>
              <w:autoSpaceDN/>
              <w:adjustRightInd/>
              <w:textAlignment w:val="auto"/>
              <w:rPr>
                <w:szCs w:val="24"/>
              </w:rPr>
            </w:pPr>
            <w:r w:rsidRPr="00A72E78">
              <w:rPr>
                <w:szCs w:val="24"/>
              </w:rPr>
              <w:t>T</w:t>
            </w:r>
          </w:p>
          <w:p w:rsidR="00A72E78" w:rsidRPr="00EB360B" w:rsidRDefault="00A72E78" w:rsidP="00A72E78">
            <w:pPr>
              <w:overflowPunct/>
              <w:autoSpaceDE/>
              <w:autoSpaceDN/>
              <w:adjustRightInd/>
              <w:textAlignment w:val="auto"/>
              <w:rPr>
                <w:szCs w:val="24"/>
                <w:lang w:val="en-GB"/>
              </w:rPr>
            </w:pPr>
            <w:r w:rsidRPr="00EB360B">
              <w:rPr>
                <w:szCs w:val="24"/>
                <w:lang w:val="en-GB"/>
              </w:rPr>
              <w:t>R</w:t>
            </w:r>
          </w:p>
          <w:p w:rsidR="00A72E78" w:rsidRPr="00EB360B" w:rsidRDefault="00A72E78" w:rsidP="00A72E78">
            <w:pPr>
              <w:overflowPunct/>
              <w:autoSpaceDE/>
              <w:autoSpaceDN/>
              <w:adjustRightInd/>
              <w:textAlignment w:val="auto"/>
              <w:rPr>
                <w:szCs w:val="24"/>
                <w:lang w:val="en-GB"/>
              </w:rPr>
            </w:pPr>
            <w:r w:rsidRPr="00EB360B">
              <w:rPr>
                <w:szCs w:val="24"/>
                <w:lang w:val="en-GB"/>
              </w:rPr>
              <w:t>A</w:t>
            </w:r>
          </w:p>
          <w:p w:rsidR="00A72E78" w:rsidRPr="00EB360B" w:rsidRDefault="00A72E78" w:rsidP="00A72E78">
            <w:pPr>
              <w:overflowPunct/>
              <w:autoSpaceDE/>
              <w:autoSpaceDN/>
              <w:adjustRightInd/>
              <w:textAlignment w:val="auto"/>
              <w:rPr>
                <w:szCs w:val="24"/>
                <w:lang w:val="en-GB"/>
              </w:rPr>
            </w:pPr>
            <w:r w:rsidRPr="00EB360B">
              <w:rPr>
                <w:szCs w:val="24"/>
                <w:lang w:val="en-GB"/>
              </w:rPr>
              <w:t>D</w:t>
            </w:r>
          </w:p>
          <w:p w:rsidR="00A72E78" w:rsidRPr="00EB360B" w:rsidRDefault="00A72E78" w:rsidP="00A72E78">
            <w:pPr>
              <w:overflowPunct/>
              <w:autoSpaceDE/>
              <w:autoSpaceDN/>
              <w:adjustRightInd/>
              <w:textAlignment w:val="auto"/>
              <w:rPr>
                <w:szCs w:val="24"/>
                <w:lang w:val="en-GB"/>
              </w:rPr>
            </w:pPr>
            <w:r w:rsidRPr="00EB360B">
              <w:rPr>
                <w:szCs w:val="24"/>
                <w:lang w:val="en-GB"/>
              </w:rPr>
              <w:t>I</w:t>
            </w:r>
          </w:p>
          <w:p w:rsidR="00A72E78" w:rsidRPr="00EB360B" w:rsidRDefault="00A72E78" w:rsidP="00A72E78">
            <w:pPr>
              <w:overflowPunct/>
              <w:autoSpaceDE/>
              <w:autoSpaceDN/>
              <w:adjustRightInd/>
              <w:textAlignment w:val="auto"/>
              <w:rPr>
                <w:szCs w:val="24"/>
                <w:lang w:val="en-GB"/>
              </w:rPr>
            </w:pPr>
            <w:r w:rsidRPr="00EB360B">
              <w:rPr>
                <w:szCs w:val="24"/>
                <w:lang w:val="en-GB"/>
              </w:rPr>
              <w:t>S</w:t>
            </w:r>
          </w:p>
          <w:p w:rsidR="00A72E78" w:rsidRPr="00EB360B" w:rsidRDefault="00A72E78" w:rsidP="00A72E78">
            <w:pPr>
              <w:overflowPunct/>
              <w:autoSpaceDE/>
              <w:autoSpaceDN/>
              <w:adjustRightInd/>
              <w:textAlignment w:val="auto"/>
              <w:rPr>
                <w:szCs w:val="24"/>
                <w:lang w:val="en-GB"/>
              </w:rPr>
            </w:pPr>
            <w:r w:rsidRPr="00EB360B">
              <w:rPr>
                <w:szCs w:val="24"/>
                <w:lang w:val="en-GB"/>
              </w:rPr>
              <w:t>J</w:t>
            </w:r>
          </w:p>
          <w:p w:rsidR="00A72E78" w:rsidRPr="00EB360B" w:rsidRDefault="00A72E78" w:rsidP="00A72E78">
            <w:pPr>
              <w:overflowPunct/>
              <w:autoSpaceDE/>
              <w:autoSpaceDN/>
              <w:adjustRightInd/>
              <w:textAlignment w:val="auto"/>
              <w:rPr>
                <w:szCs w:val="24"/>
                <w:lang w:val="en-GB"/>
              </w:rPr>
            </w:pPr>
            <w:r w:rsidRPr="00EB360B">
              <w:rPr>
                <w:szCs w:val="24"/>
                <w:lang w:val="en-GB"/>
              </w:rPr>
              <w:t>O</w:t>
            </w:r>
          </w:p>
          <w:p w:rsidR="00A72E78" w:rsidRPr="00EB360B" w:rsidRDefault="00A72E78" w:rsidP="00A72E78">
            <w:pPr>
              <w:overflowPunct/>
              <w:autoSpaceDE/>
              <w:autoSpaceDN/>
              <w:adjustRightInd/>
              <w:textAlignment w:val="auto"/>
              <w:rPr>
                <w:szCs w:val="24"/>
                <w:lang w:val="en-GB"/>
              </w:rPr>
            </w:pPr>
            <w:r w:rsidRPr="00EB360B">
              <w:rPr>
                <w:szCs w:val="24"/>
                <w:lang w:val="en-GB"/>
              </w:rPr>
              <w:t>N</w:t>
            </w:r>
          </w:p>
          <w:p w:rsidR="00A72E78" w:rsidRPr="00EB360B" w:rsidRDefault="00A72E78" w:rsidP="00A72E78">
            <w:pPr>
              <w:overflowPunct/>
              <w:autoSpaceDE/>
              <w:autoSpaceDN/>
              <w:adjustRightInd/>
              <w:textAlignment w:val="auto"/>
              <w:rPr>
                <w:szCs w:val="24"/>
                <w:lang w:val="en-GB"/>
              </w:rPr>
            </w:pPr>
            <w:r w:rsidRPr="00EB360B">
              <w:rPr>
                <w:szCs w:val="24"/>
                <w:lang w:val="en-GB"/>
              </w:rPr>
              <w:t>E</w:t>
            </w:r>
          </w:p>
          <w:p w:rsidR="00A72E78" w:rsidRPr="00EB360B" w:rsidRDefault="00A72E78" w:rsidP="00A72E78">
            <w:pPr>
              <w:overflowPunct/>
              <w:autoSpaceDE/>
              <w:autoSpaceDN/>
              <w:adjustRightInd/>
              <w:textAlignment w:val="auto"/>
              <w:rPr>
                <w:szCs w:val="24"/>
                <w:lang w:val="en-GB"/>
              </w:rPr>
            </w:pPr>
            <w:r w:rsidRPr="00EB360B">
              <w:rPr>
                <w:szCs w:val="24"/>
                <w:lang w:val="en-GB"/>
              </w:rPr>
              <w:t>R</w:t>
            </w:r>
          </w:p>
        </w:tc>
        <w:tc>
          <w:tcPr>
            <w:tcW w:w="413" w:type="dxa"/>
            <w:vMerge w:val="restart"/>
            <w:shd w:val="clear" w:color="auto" w:fill="DBE5F1"/>
          </w:tcPr>
          <w:p w:rsidR="00A72E78" w:rsidRPr="00EB360B" w:rsidRDefault="00A72E78" w:rsidP="00A72E78">
            <w:pPr>
              <w:overflowPunct/>
              <w:autoSpaceDE/>
              <w:autoSpaceDN/>
              <w:adjustRightInd/>
              <w:textAlignment w:val="auto"/>
              <w:rPr>
                <w:szCs w:val="24"/>
                <w:lang w:val="en-US"/>
              </w:rPr>
            </w:pPr>
          </w:p>
          <w:p w:rsidR="00A72E78" w:rsidRPr="00EB360B" w:rsidRDefault="00A72E78" w:rsidP="00A72E78">
            <w:pPr>
              <w:overflowPunct/>
              <w:autoSpaceDE/>
              <w:autoSpaceDN/>
              <w:adjustRightInd/>
              <w:textAlignment w:val="auto"/>
              <w:rPr>
                <w:szCs w:val="24"/>
                <w:lang w:val="en-US"/>
              </w:rPr>
            </w:pPr>
          </w:p>
          <w:p w:rsidR="00A72E78" w:rsidRPr="00EB360B" w:rsidRDefault="00A72E78" w:rsidP="00A72E78">
            <w:pPr>
              <w:overflowPunct/>
              <w:autoSpaceDE/>
              <w:autoSpaceDN/>
              <w:adjustRightInd/>
              <w:textAlignment w:val="auto"/>
              <w:rPr>
                <w:szCs w:val="24"/>
                <w:lang w:val="en-US"/>
              </w:rPr>
            </w:pPr>
          </w:p>
          <w:p w:rsidR="00A72E78" w:rsidRPr="00EB360B" w:rsidRDefault="00A72E78" w:rsidP="00A72E78">
            <w:pPr>
              <w:overflowPunct/>
              <w:autoSpaceDE/>
              <w:autoSpaceDN/>
              <w:adjustRightInd/>
              <w:textAlignment w:val="auto"/>
              <w:rPr>
                <w:szCs w:val="24"/>
                <w:lang w:val="en-US"/>
              </w:rPr>
            </w:pPr>
            <w:r w:rsidRPr="00EB360B">
              <w:rPr>
                <w:szCs w:val="24"/>
                <w:lang w:val="en-US"/>
              </w:rPr>
              <w:t>S</w:t>
            </w:r>
          </w:p>
          <w:p w:rsidR="00A72E78" w:rsidRPr="00EB360B" w:rsidRDefault="00A72E78" w:rsidP="00A72E78">
            <w:pPr>
              <w:overflowPunct/>
              <w:autoSpaceDE/>
              <w:autoSpaceDN/>
              <w:adjustRightInd/>
              <w:textAlignment w:val="auto"/>
              <w:rPr>
                <w:szCs w:val="24"/>
                <w:lang w:val="en-US"/>
              </w:rPr>
            </w:pPr>
            <w:r w:rsidRPr="00EB360B">
              <w:rPr>
                <w:szCs w:val="24"/>
                <w:lang w:val="en-US"/>
              </w:rPr>
              <w:t>P</w:t>
            </w:r>
          </w:p>
          <w:p w:rsidR="00A72E78" w:rsidRPr="00EB360B" w:rsidRDefault="00A72E78" w:rsidP="00A72E78">
            <w:pPr>
              <w:overflowPunct/>
              <w:autoSpaceDE/>
              <w:autoSpaceDN/>
              <w:adjustRightInd/>
              <w:textAlignment w:val="auto"/>
              <w:rPr>
                <w:szCs w:val="24"/>
                <w:lang w:val="en-US"/>
              </w:rPr>
            </w:pPr>
            <w:r w:rsidRPr="00EB360B">
              <w:rPr>
                <w:szCs w:val="24"/>
                <w:lang w:val="en-US"/>
              </w:rPr>
              <w:t>R</w:t>
            </w:r>
          </w:p>
          <w:p w:rsidR="00A72E78" w:rsidRPr="00EB360B" w:rsidRDefault="00A72E78" w:rsidP="00A72E78">
            <w:pPr>
              <w:overflowPunct/>
              <w:autoSpaceDE/>
              <w:autoSpaceDN/>
              <w:adjustRightInd/>
              <w:textAlignment w:val="auto"/>
              <w:rPr>
                <w:szCs w:val="24"/>
                <w:lang w:val="en-US"/>
              </w:rPr>
            </w:pPr>
            <w:r w:rsidRPr="00EB360B">
              <w:rPr>
                <w:szCs w:val="24"/>
                <w:lang w:val="en-US"/>
              </w:rPr>
              <w:t>Å</w:t>
            </w:r>
          </w:p>
          <w:p w:rsidR="00A72E78" w:rsidRPr="00EB360B" w:rsidRDefault="00A72E78" w:rsidP="00A72E78">
            <w:pPr>
              <w:overflowPunct/>
              <w:autoSpaceDE/>
              <w:autoSpaceDN/>
              <w:adjustRightInd/>
              <w:textAlignment w:val="auto"/>
              <w:rPr>
                <w:szCs w:val="24"/>
                <w:lang w:val="en-US"/>
              </w:rPr>
            </w:pPr>
            <w:r w:rsidRPr="00EB360B">
              <w:rPr>
                <w:szCs w:val="24"/>
                <w:lang w:val="en-US"/>
              </w:rPr>
              <w:t>K</w:t>
            </w:r>
          </w:p>
          <w:p w:rsidR="00A72E78" w:rsidRPr="00EB360B" w:rsidRDefault="00A72E78" w:rsidP="00A72E78">
            <w:pPr>
              <w:overflowPunct/>
              <w:autoSpaceDE/>
              <w:autoSpaceDN/>
              <w:adjustRightInd/>
              <w:textAlignment w:val="auto"/>
              <w:rPr>
                <w:szCs w:val="24"/>
                <w:lang w:val="en-US"/>
              </w:rPr>
            </w:pPr>
          </w:p>
          <w:p w:rsidR="00A72E78" w:rsidRPr="00EB360B" w:rsidRDefault="00A72E78" w:rsidP="00A72E78">
            <w:pPr>
              <w:overflowPunct/>
              <w:autoSpaceDE/>
              <w:autoSpaceDN/>
              <w:adjustRightInd/>
              <w:textAlignment w:val="auto"/>
              <w:rPr>
                <w:szCs w:val="24"/>
                <w:lang w:val="en-US"/>
              </w:rPr>
            </w:pPr>
          </w:p>
          <w:p w:rsidR="00A72E78" w:rsidRPr="00EB360B" w:rsidRDefault="00A72E78" w:rsidP="00A72E78">
            <w:pPr>
              <w:overflowPunct/>
              <w:autoSpaceDE/>
              <w:autoSpaceDN/>
              <w:adjustRightInd/>
              <w:textAlignment w:val="auto"/>
              <w:rPr>
                <w:szCs w:val="24"/>
                <w:lang w:val="en-US"/>
              </w:rPr>
            </w:pPr>
          </w:p>
          <w:p w:rsidR="00A72E78" w:rsidRPr="00EB360B" w:rsidRDefault="00A72E78" w:rsidP="00A72E78">
            <w:pPr>
              <w:overflowPunct/>
              <w:autoSpaceDE/>
              <w:autoSpaceDN/>
              <w:adjustRightInd/>
              <w:textAlignment w:val="auto"/>
              <w:rPr>
                <w:szCs w:val="24"/>
                <w:lang w:val="en-US"/>
              </w:rPr>
            </w:pPr>
            <w:r w:rsidRPr="00EB360B">
              <w:rPr>
                <w:szCs w:val="24"/>
                <w:lang w:val="en-US"/>
              </w:rPr>
              <w:t>L</w:t>
            </w:r>
          </w:p>
          <w:p w:rsidR="00A72E78" w:rsidRPr="00EB360B" w:rsidRDefault="00A72E78" w:rsidP="00A72E78">
            <w:pPr>
              <w:overflowPunct/>
              <w:autoSpaceDE/>
              <w:autoSpaceDN/>
              <w:adjustRightInd/>
              <w:textAlignment w:val="auto"/>
              <w:rPr>
                <w:szCs w:val="24"/>
                <w:lang w:val="en-US"/>
              </w:rPr>
            </w:pPr>
            <w:r w:rsidRPr="00EB360B">
              <w:rPr>
                <w:szCs w:val="24"/>
                <w:lang w:val="en-US"/>
              </w:rPr>
              <w:t>E</w:t>
            </w:r>
          </w:p>
          <w:p w:rsidR="00A72E78" w:rsidRPr="00EB360B" w:rsidRDefault="00A72E78" w:rsidP="00A72E78">
            <w:pPr>
              <w:overflowPunct/>
              <w:autoSpaceDE/>
              <w:autoSpaceDN/>
              <w:adjustRightInd/>
              <w:textAlignment w:val="auto"/>
              <w:rPr>
                <w:szCs w:val="24"/>
                <w:lang w:val="en-US"/>
              </w:rPr>
            </w:pPr>
            <w:r w:rsidRPr="00EB360B">
              <w:rPr>
                <w:szCs w:val="24"/>
                <w:lang w:val="en-US"/>
              </w:rPr>
              <w:t xml:space="preserve">K </w:t>
            </w:r>
          </w:p>
          <w:p w:rsidR="00A72E78" w:rsidRPr="00EB360B" w:rsidRDefault="00A72E78" w:rsidP="00A72E78">
            <w:pPr>
              <w:overflowPunct/>
              <w:autoSpaceDE/>
              <w:autoSpaceDN/>
              <w:adjustRightInd/>
              <w:textAlignment w:val="auto"/>
              <w:rPr>
                <w:szCs w:val="24"/>
                <w:lang w:val="en-US"/>
              </w:rPr>
            </w:pPr>
          </w:p>
          <w:p w:rsidR="00A72E78" w:rsidRPr="00EB360B" w:rsidRDefault="00A72E78" w:rsidP="00A72E78">
            <w:pPr>
              <w:overflowPunct/>
              <w:autoSpaceDE/>
              <w:autoSpaceDN/>
              <w:adjustRightInd/>
              <w:textAlignment w:val="auto"/>
              <w:rPr>
                <w:szCs w:val="24"/>
                <w:lang w:val="en-US"/>
              </w:rPr>
            </w:pPr>
          </w:p>
          <w:p w:rsidR="00A72E78" w:rsidRDefault="00A72E78" w:rsidP="00A72E78">
            <w:pPr>
              <w:overflowPunct/>
              <w:autoSpaceDE/>
              <w:autoSpaceDN/>
              <w:adjustRightInd/>
              <w:textAlignment w:val="auto"/>
              <w:rPr>
                <w:szCs w:val="24"/>
                <w:lang w:val="en-US"/>
              </w:rPr>
            </w:pPr>
            <w:r>
              <w:rPr>
                <w:szCs w:val="24"/>
                <w:lang w:val="en-US"/>
              </w:rPr>
              <w:t>S</w:t>
            </w:r>
          </w:p>
          <w:p w:rsidR="00A72E78" w:rsidRDefault="00A72E78" w:rsidP="00A72E78">
            <w:pPr>
              <w:overflowPunct/>
              <w:autoSpaceDE/>
              <w:autoSpaceDN/>
              <w:adjustRightInd/>
              <w:textAlignment w:val="auto"/>
              <w:rPr>
                <w:szCs w:val="24"/>
                <w:lang w:val="en-US"/>
              </w:rPr>
            </w:pPr>
            <w:r>
              <w:rPr>
                <w:szCs w:val="24"/>
                <w:lang w:val="en-US"/>
              </w:rPr>
              <w:t>O</w:t>
            </w:r>
          </w:p>
          <w:p w:rsidR="00A72E78" w:rsidRDefault="00A72E78" w:rsidP="00A72E78">
            <w:pPr>
              <w:overflowPunct/>
              <w:autoSpaceDE/>
              <w:autoSpaceDN/>
              <w:adjustRightInd/>
              <w:textAlignment w:val="auto"/>
              <w:rPr>
                <w:szCs w:val="24"/>
                <w:lang w:val="en-US"/>
              </w:rPr>
            </w:pPr>
            <w:r>
              <w:rPr>
                <w:szCs w:val="24"/>
                <w:lang w:val="en-US"/>
              </w:rPr>
              <w:t>S</w:t>
            </w:r>
          </w:p>
          <w:p w:rsidR="00A72E78" w:rsidRDefault="00A72E78" w:rsidP="00A72E78">
            <w:pPr>
              <w:overflowPunct/>
              <w:autoSpaceDE/>
              <w:autoSpaceDN/>
              <w:adjustRightInd/>
              <w:textAlignment w:val="auto"/>
              <w:rPr>
                <w:szCs w:val="24"/>
                <w:lang w:val="en-US"/>
              </w:rPr>
            </w:pPr>
            <w:r>
              <w:rPr>
                <w:szCs w:val="24"/>
                <w:lang w:val="en-US"/>
              </w:rPr>
              <w:t>I</w:t>
            </w:r>
          </w:p>
          <w:p w:rsidR="00A72E78" w:rsidRDefault="00A72E78" w:rsidP="00A72E78">
            <w:pPr>
              <w:overflowPunct/>
              <w:autoSpaceDE/>
              <w:autoSpaceDN/>
              <w:adjustRightInd/>
              <w:textAlignment w:val="auto"/>
              <w:rPr>
                <w:szCs w:val="24"/>
                <w:lang w:val="en-US"/>
              </w:rPr>
            </w:pPr>
            <w:r>
              <w:rPr>
                <w:szCs w:val="24"/>
                <w:lang w:val="en-US"/>
              </w:rPr>
              <w:t>A</w:t>
            </w:r>
          </w:p>
          <w:p w:rsidR="00A72E78" w:rsidRDefault="00A72E78" w:rsidP="00A72E78">
            <w:pPr>
              <w:overflowPunct/>
              <w:autoSpaceDE/>
              <w:autoSpaceDN/>
              <w:adjustRightInd/>
              <w:textAlignment w:val="auto"/>
              <w:rPr>
                <w:szCs w:val="24"/>
                <w:lang w:val="en-US"/>
              </w:rPr>
            </w:pPr>
            <w:r>
              <w:rPr>
                <w:szCs w:val="24"/>
                <w:lang w:val="en-US"/>
              </w:rPr>
              <w:t>L</w:t>
            </w:r>
          </w:p>
          <w:p w:rsidR="00A72E78" w:rsidRDefault="00A72E78" w:rsidP="00A72E78">
            <w:pPr>
              <w:overflowPunct/>
              <w:autoSpaceDE/>
              <w:autoSpaceDN/>
              <w:adjustRightInd/>
              <w:textAlignment w:val="auto"/>
              <w:rPr>
                <w:szCs w:val="24"/>
                <w:lang w:val="en-US"/>
              </w:rPr>
            </w:pPr>
          </w:p>
          <w:p w:rsidR="00A72E78" w:rsidRDefault="00A72E78" w:rsidP="00A72E78">
            <w:pPr>
              <w:overflowPunct/>
              <w:autoSpaceDE/>
              <w:autoSpaceDN/>
              <w:adjustRightInd/>
              <w:textAlignment w:val="auto"/>
              <w:rPr>
                <w:szCs w:val="24"/>
                <w:lang w:val="en-US"/>
              </w:rPr>
            </w:pPr>
            <w:r>
              <w:rPr>
                <w:szCs w:val="24"/>
                <w:lang w:val="en-US"/>
              </w:rPr>
              <w:t>K</w:t>
            </w:r>
          </w:p>
          <w:p w:rsidR="00A72E78" w:rsidRDefault="00A72E78" w:rsidP="00A72E78">
            <w:pPr>
              <w:overflowPunct/>
              <w:autoSpaceDE/>
              <w:autoSpaceDN/>
              <w:adjustRightInd/>
              <w:textAlignment w:val="auto"/>
              <w:rPr>
                <w:szCs w:val="24"/>
                <w:lang w:val="en-US"/>
              </w:rPr>
            </w:pPr>
            <w:r>
              <w:rPr>
                <w:szCs w:val="24"/>
                <w:lang w:val="en-US"/>
              </w:rPr>
              <w:t>O</w:t>
            </w:r>
          </w:p>
          <w:p w:rsidR="00A72E78" w:rsidRDefault="00A72E78" w:rsidP="00A72E78">
            <w:pPr>
              <w:overflowPunct/>
              <w:autoSpaceDE/>
              <w:autoSpaceDN/>
              <w:adjustRightInd/>
              <w:textAlignment w:val="auto"/>
              <w:rPr>
                <w:szCs w:val="24"/>
                <w:lang w:val="en-US"/>
              </w:rPr>
            </w:pPr>
            <w:r>
              <w:rPr>
                <w:szCs w:val="24"/>
                <w:lang w:val="en-US"/>
              </w:rPr>
              <w:t>M</w:t>
            </w:r>
          </w:p>
          <w:p w:rsidR="00A72E78" w:rsidRDefault="00A72E78" w:rsidP="00A72E78">
            <w:pPr>
              <w:overflowPunct/>
              <w:autoSpaceDE/>
              <w:autoSpaceDN/>
              <w:adjustRightInd/>
              <w:textAlignment w:val="auto"/>
              <w:rPr>
                <w:szCs w:val="24"/>
                <w:lang w:val="en-US"/>
              </w:rPr>
            </w:pPr>
            <w:r>
              <w:rPr>
                <w:szCs w:val="24"/>
                <w:lang w:val="en-US"/>
              </w:rPr>
              <w:t>P</w:t>
            </w:r>
          </w:p>
          <w:p w:rsidR="00A72E78" w:rsidRDefault="00A72E78" w:rsidP="00A72E78">
            <w:pPr>
              <w:overflowPunct/>
              <w:autoSpaceDE/>
              <w:autoSpaceDN/>
              <w:adjustRightInd/>
              <w:textAlignment w:val="auto"/>
              <w:rPr>
                <w:szCs w:val="24"/>
                <w:lang w:val="en-US"/>
              </w:rPr>
            </w:pPr>
            <w:r>
              <w:rPr>
                <w:szCs w:val="24"/>
                <w:lang w:val="en-US"/>
              </w:rPr>
              <w:t>E</w:t>
            </w:r>
          </w:p>
          <w:p w:rsidR="00A72E78" w:rsidRDefault="00A72E78" w:rsidP="00A72E78">
            <w:pPr>
              <w:overflowPunct/>
              <w:autoSpaceDE/>
              <w:autoSpaceDN/>
              <w:adjustRightInd/>
              <w:textAlignment w:val="auto"/>
              <w:rPr>
                <w:szCs w:val="24"/>
                <w:lang w:val="en-US"/>
              </w:rPr>
            </w:pPr>
            <w:r>
              <w:rPr>
                <w:szCs w:val="24"/>
                <w:lang w:val="en-US"/>
              </w:rPr>
              <w:t>T</w:t>
            </w:r>
          </w:p>
          <w:p w:rsidR="00A72E78" w:rsidRDefault="00A72E78" w:rsidP="00A72E78">
            <w:pPr>
              <w:overflowPunct/>
              <w:autoSpaceDE/>
              <w:autoSpaceDN/>
              <w:adjustRightInd/>
              <w:textAlignment w:val="auto"/>
              <w:rPr>
                <w:szCs w:val="24"/>
                <w:lang w:val="en-US"/>
              </w:rPr>
            </w:pPr>
            <w:r>
              <w:rPr>
                <w:szCs w:val="24"/>
                <w:lang w:val="en-US"/>
              </w:rPr>
              <w:t>A</w:t>
            </w:r>
          </w:p>
          <w:p w:rsidR="00A72E78" w:rsidRDefault="00A72E78" w:rsidP="00A72E78">
            <w:pPr>
              <w:overflowPunct/>
              <w:autoSpaceDE/>
              <w:autoSpaceDN/>
              <w:adjustRightInd/>
              <w:textAlignment w:val="auto"/>
              <w:rPr>
                <w:szCs w:val="24"/>
                <w:lang w:val="en-US"/>
              </w:rPr>
            </w:pPr>
            <w:r>
              <w:rPr>
                <w:szCs w:val="24"/>
                <w:lang w:val="en-US"/>
              </w:rPr>
              <w:t>N</w:t>
            </w:r>
          </w:p>
          <w:p w:rsidR="00A72E78" w:rsidRDefault="00A72E78" w:rsidP="00A72E78">
            <w:pPr>
              <w:overflowPunct/>
              <w:autoSpaceDE/>
              <w:autoSpaceDN/>
              <w:adjustRightInd/>
              <w:textAlignment w:val="auto"/>
              <w:rPr>
                <w:szCs w:val="24"/>
                <w:lang w:val="en-US"/>
              </w:rPr>
            </w:pPr>
            <w:r>
              <w:rPr>
                <w:szCs w:val="24"/>
                <w:lang w:val="en-US"/>
              </w:rPr>
              <w:t>S</w:t>
            </w:r>
          </w:p>
          <w:p w:rsidR="00A72E78" w:rsidRPr="00EB360B" w:rsidRDefault="00A72E78" w:rsidP="00A72E78">
            <w:pPr>
              <w:overflowPunct/>
              <w:autoSpaceDE/>
              <w:autoSpaceDN/>
              <w:adjustRightInd/>
              <w:textAlignment w:val="auto"/>
              <w:rPr>
                <w:szCs w:val="24"/>
                <w:lang w:val="en-US"/>
              </w:rPr>
            </w:pPr>
            <w:r>
              <w:rPr>
                <w:szCs w:val="24"/>
                <w:lang w:val="en-US"/>
              </w:rPr>
              <w:t>E</w:t>
            </w:r>
          </w:p>
          <w:p w:rsidR="00A72E78" w:rsidRPr="00EB360B" w:rsidRDefault="00A72E78" w:rsidP="00A72E78">
            <w:pPr>
              <w:overflowPunct/>
              <w:autoSpaceDE/>
              <w:autoSpaceDN/>
              <w:adjustRightInd/>
              <w:textAlignment w:val="auto"/>
              <w:rPr>
                <w:szCs w:val="24"/>
                <w:lang w:val="en-US"/>
              </w:rPr>
            </w:pPr>
          </w:p>
        </w:tc>
        <w:tc>
          <w:tcPr>
            <w:tcW w:w="444" w:type="dxa"/>
            <w:vMerge w:val="restart"/>
            <w:shd w:val="clear" w:color="auto" w:fill="548DD4"/>
          </w:tcPr>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r w:rsidRPr="00EB360B">
              <w:rPr>
                <w:szCs w:val="24"/>
                <w:lang w:val="en-GB"/>
              </w:rPr>
              <w:t>N</w:t>
            </w: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r w:rsidRPr="00EB360B">
              <w:rPr>
                <w:szCs w:val="24"/>
                <w:lang w:val="en-GB"/>
              </w:rPr>
              <w:t>A</w:t>
            </w: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r w:rsidRPr="00EB360B">
              <w:rPr>
                <w:szCs w:val="24"/>
                <w:lang w:val="en-GB"/>
              </w:rPr>
              <w:t>T</w:t>
            </w: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r w:rsidRPr="00EB360B">
              <w:rPr>
                <w:szCs w:val="24"/>
                <w:lang w:val="en-GB"/>
              </w:rPr>
              <w:t>U</w:t>
            </w: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r w:rsidRPr="00EB360B">
              <w:rPr>
                <w:szCs w:val="24"/>
                <w:lang w:val="en-GB"/>
              </w:rPr>
              <w:t>R</w:t>
            </w: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r w:rsidRPr="00EB360B">
              <w:rPr>
                <w:szCs w:val="24"/>
                <w:lang w:val="en-GB"/>
              </w:rPr>
              <w:t>O</w:t>
            </w: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r w:rsidRPr="00EB360B">
              <w:rPr>
                <w:szCs w:val="24"/>
                <w:lang w:val="en-GB"/>
              </w:rPr>
              <w:t>G</w:t>
            </w: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r w:rsidRPr="00EB360B">
              <w:rPr>
                <w:szCs w:val="24"/>
                <w:lang w:val="en-GB"/>
              </w:rPr>
              <w:t>M</w:t>
            </w: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r w:rsidRPr="00EB360B">
              <w:rPr>
                <w:szCs w:val="24"/>
                <w:lang w:val="en-GB"/>
              </w:rPr>
              <w:t>I</w:t>
            </w: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r w:rsidRPr="00EB360B">
              <w:rPr>
                <w:szCs w:val="24"/>
                <w:lang w:val="en-GB"/>
              </w:rPr>
              <w:t>L</w:t>
            </w: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GB"/>
              </w:rPr>
            </w:pPr>
            <w:r w:rsidRPr="00EB360B">
              <w:rPr>
                <w:szCs w:val="24"/>
                <w:lang w:val="en-GB"/>
              </w:rPr>
              <w:t>J</w:t>
            </w:r>
          </w:p>
          <w:p w:rsidR="00A72E78" w:rsidRPr="00EB360B" w:rsidRDefault="00A72E78" w:rsidP="00A72E78">
            <w:pPr>
              <w:overflowPunct/>
              <w:autoSpaceDE/>
              <w:autoSpaceDN/>
              <w:adjustRightInd/>
              <w:textAlignment w:val="auto"/>
              <w:rPr>
                <w:szCs w:val="24"/>
                <w:lang w:val="en-GB"/>
              </w:rPr>
            </w:pPr>
          </w:p>
          <w:p w:rsidR="00A72E78" w:rsidRPr="00EB360B" w:rsidRDefault="00A72E78" w:rsidP="00A72E78">
            <w:pPr>
              <w:overflowPunct/>
              <w:autoSpaceDE/>
              <w:autoSpaceDN/>
              <w:adjustRightInd/>
              <w:textAlignment w:val="auto"/>
              <w:rPr>
                <w:szCs w:val="24"/>
                <w:lang w:val="en-US"/>
              </w:rPr>
            </w:pPr>
            <w:r w:rsidRPr="00EB360B">
              <w:rPr>
                <w:szCs w:val="24"/>
                <w:lang w:val="en-GB"/>
              </w:rPr>
              <w:t>Ø</w:t>
            </w:r>
          </w:p>
        </w:tc>
        <w:tc>
          <w:tcPr>
            <w:tcW w:w="3391" w:type="dxa"/>
            <w:tcBorders>
              <w:bottom w:val="single" w:sz="6" w:space="0" w:color="000000"/>
            </w:tcBorders>
            <w:shd w:val="clear" w:color="auto" w:fill="1F497D"/>
          </w:tcPr>
          <w:p w:rsidR="00A72E78" w:rsidRPr="00EB360B" w:rsidRDefault="00A72E78" w:rsidP="00A72E78">
            <w:pPr>
              <w:overflowPunct/>
              <w:autoSpaceDE/>
              <w:autoSpaceDN/>
              <w:adjustRightInd/>
              <w:textAlignment w:val="auto"/>
              <w:rPr>
                <w:b/>
                <w:color w:val="FFFFFF"/>
                <w:szCs w:val="24"/>
              </w:rPr>
            </w:pPr>
            <w:r w:rsidRPr="00EB360B">
              <w:rPr>
                <w:b/>
                <w:color w:val="FFFFFF"/>
                <w:szCs w:val="24"/>
              </w:rPr>
              <w:t>TEMA/ ARBEIDSOMRÅDER</w:t>
            </w:r>
          </w:p>
        </w:tc>
        <w:tc>
          <w:tcPr>
            <w:tcW w:w="2986" w:type="dxa"/>
            <w:tcBorders>
              <w:bottom w:val="single" w:sz="6" w:space="0" w:color="000000"/>
            </w:tcBorders>
            <w:shd w:val="clear" w:color="auto" w:fill="1F497D"/>
          </w:tcPr>
          <w:p w:rsidR="00A72E78" w:rsidRPr="00EB360B" w:rsidRDefault="00A72E78" w:rsidP="00A72E78">
            <w:pPr>
              <w:overflowPunct/>
              <w:autoSpaceDE/>
              <w:autoSpaceDN/>
              <w:adjustRightInd/>
              <w:textAlignment w:val="auto"/>
              <w:rPr>
                <w:b/>
                <w:color w:val="FFFFFF"/>
                <w:szCs w:val="24"/>
              </w:rPr>
            </w:pPr>
            <w:r w:rsidRPr="00EB360B">
              <w:rPr>
                <w:b/>
                <w:color w:val="FFFFFF"/>
                <w:szCs w:val="24"/>
              </w:rPr>
              <w:t>MERKEDAGER</w:t>
            </w:r>
          </w:p>
        </w:tc>
      </w:tr>
      <w:tr w:rsidR="00A72E78" w:rsidRPr="00EB360B" w:rsidTr="00A72E78">
        <w:trPr>
          <w:cantSplit/>
          <w:trHeight w:val="1578"/>
        </w:trPr>
        <w:tc>
          <w:tcPr>
            <w:tcW w:w="1314" w:type="dxa"/>
            <w:tcBorders>
              <w:bottom w:val="single" w:sz="6" w:space="0" w:color="000000"/>
            </w:tcBorders>
            <w:shd w:val="clear" w:color="auto" w:fill="C6D9F1"/>
          </w:tcPr>
          <w:p w:rsidR="00A72E78" w:rsidRPr="00EB360B" w:rsidRDefault="00A72E78" w:rsidP="00A72E78">
            <w:pPr>
              <w:overflowPunct/>
              <w:autoSpaceDE/>
              <w:autoSpaceDN/>
              <w:adjustRightInd/>
              <w:textAlignment w:val="auto"/>
              <w:rPr>
                <w:szCs w:val="24"/>
              </w:rPr>
            </w:pPr>
          </w:p>
          <w:p w:rsidR="00A72E78" w:rsidRPr="00EB360B" w:rsidRDefault="00A72E78" w:rsidP="00A72E78">
            <w:pPr>
              <w:overflowPunct/>
              <w:autoSpaceDE/>
              <w:autoSpaceDN/>
              <w:adjustRightInd/>
              <w:textAlignment w:val="auto"/>
              <w:rPr>
                <w:szCs w:val="24"/>
              </w:rPr>
            </w:pPr>
            <w:r w:rsidRPr="00EB360B">
              <w:rPr>
                <w:szCs w:val="24"/>
              </w:rPr>
              <w:t>August</w:t>
            </w:r>
          </w:p>
          <w:p w:rsidR="00A72E78" w:rsidRPr="00EB360B" w:rsidRDefault="00A72E78" w:rsidP="00A72E78">
            <w:pPr>
              <w:overflowPunct/>
              <w:autoSpaceDE/>
              <w:autoSpaceDN/>
              <w:adjustRightInd/>
              <w:textAlignment w:val="auto"/>
              <w:rPr>
                <w:szCs w:val="24"/>
              </w:rPr>
            </w:pPr>
          </w:p>
          <w:p w:rsidR="00A72E78" w:rsidRPr="00EB360B" w:rsidRDefault="00A72E78" w:rsidP="00A72E78">
            <w:pPr>
              <w:overflowPunct/>
              <w:autoSpaceDE/>
              <w:autoSpaceDN/>
              <w:adjustRightInd/>
              <w:textAlignment w:val="auto"/>
              <w:rPr>
                <w:szCs w:val="24"/>
              </w:rPr>
            </w:pPr>
          </w:p>
          <w:p w:rsidR="00A72E78" w:rsidRPr="00EB360B" w:rsidRDefault="00A72E78" w:rsidP="00A72E78">
            <w:pPr>
              <w:overflowPunct/>
              <w:autoSpaceDE/>
              <w:autoSpaceDN/>
              <w:adjustRightInd/>
              <w:textAlignment w:val="auto"/>
              <w:rPr>
                <w:szCs w:val="24"/>
              </w:rPr>
            </w:pPr>
            <w:r w:rsidRPr="00EB360B">
              <w:rPr>
                <w:szCs w:val="24"/>
              </w:rPr>
              <w:t xml:space="preserve">September </w:t>
            </w:r>
          </w:p>
        </w:tc>
        <w:tc>
          <w:tcPr>
            <w:tcW w:w="392" w:type="dxa"/>
            <w:vMerge/>
            <w:shd w:val="clear" w:color="auto" w:fill="548DD4"/>
          </w:tcPr>
          <w:p w:rsidR="00A72E78" w:rsidRPr="00EB360B" w:rsidRDefault="00A72E78" w:rsidP="00A72E78">
            <w:pPr>
              <w:overflowPunct/>
              <w:autoSpaceDE/>
              <w:autoSpaceDN/>
              <w:adjustRightInd/>
              <w:textAlignment w:val="auto"/>
              <w:rPr>
                <w:szCs w:val="24"/>
              </w:rPr>
            </w:pPr>
          </w:p>
        </w:tc>
        <w:tc>
          <w:tcPr>
            <w:tcW w:w="413" w:type="dxa"/>
            <w:vMerge/>
            <w:tcBorders>
              <w:bottom w:val="single" w:sz="6" w:space="0" w:color="000000"/>
            </w:tcBorders>
            <w:shd w:val="clear" w:color="auto" w:fill="DBE5F1"/>
          </w:tcPr>
          <w:p w:rsidR="00A72E78" w:rsidRPr="00EB360B" w:rsidRDefault="00A72E78" w:rsidP="00A72E78">
            <w:pPr>
              <w:overflowPunct/>
              <w:autoSpaceDE/>
              <w:autoSpaceDN/>
              <w:adjustRightInd/>
              <w:textAlignment w:val="auto"/>
              <w:rPr>
                <w:szCs w:val="24"/>
              </w:rPr>
            </w:pPr>
          </w:p>
        </w:tc>
        <w:tc>
          <w:tcPr>
            <w:tcW w:w="444" w:type="dxa"/>
            <w:vMerge/>
            <w:shd w:val="clear" w:color="auto" w:fill="548DD4"/>
          </w:tcPr>
          <w:p w:rsidR="00A72E78" w:rsidRPr="00EB360B" w:rsidRDefault="00A72E78" w:rsidP="00A72E78">
            <w:pPr>
              <w:overflowPunct/>
              <w:autoSpaceDE/>
              <w:autoSpaceDN/>
              <w:adjustRightInd/>
              <w:textAlignment w:val="auto"/>
              <w:rPr>
                <w:szCs w:val="24"/>
              </w:rPr>
            </w:pPr>
          </w:p>
        </w:tc>
        <w:tc>
          <w:tcPr>
            <w:tcW w:w="3391" w:type="dxa"/>
            <w:tcBorders>
              <w:bottom w:val="single" w:sz="6" w:space="0" w:color="000000"/>
            </w:tcBorders>
            <w:shd w:val="clear" w:color="auto" w:fill="DBE5F1"/>
          </w:tcPr>
          <w:p w:rsidR="00A72E78" w:rsidRPr="00EB360B" w:rsidRDefault="00A72E78" w:rsidP="00A72E78">
            <w:pPr>
              <w:overflowPunct/>
              <w:autoSpaceDE/>
              <w:autoSpaceDN/>
              <w:adjustRightInd/>
              <w:textAlignment w:val="auto"/>
              <w:rPr>
                <w:szCs w:val="24"/>
              </w:rPr>
            </w:pPr>
            <w:r w:rsidRPr="00EB360B">
              <w:rPr>
                <w:szCs w:val="24"/>
              </w:rPr>
              <w:t>-Tilvenning for nye barn</w:t>
            </w:r>
          </w:p>
          <w:p w:rsidR="00A72E78" w:rsidRPr="00EB360B" w:rsidRDefault="00A72E78" w:rsidP="00A72E78">
            <w:pPr>
              <w:overflowPunct/>
              <w:autoSpaceDE/>
              <w:autoSpaceDN/>
              <w:adjustRightInd/>
              <w:textAlignment w:val="auto"/>
              <w:rPr>
                <w:szCs w:val="24"/>
              </w:rPr>
            </w:pPr>
            <w:r w:rsidRPr="00EB360B">
              <w:rPr>
                <w:szCs w:val="24"/>
              </w:rPr>
              <w:t xml:space="preserve"> -Styrking av gruppefølelse</w:t>
            </w:r>
          </w:p>
          <w:p w:rsidR="00A72E78" w:rsidRPr="00EB360B" w:rsidRDefault="00A72E78" w:rsidP="00A72E78">
            <w:pPr>
              <w:overflowPunct/>
              <w:autoSpaceDE/>
              <w:autoSpaceDN/>
              <w:adjustRightInd/>
              <w:textAlignment w:val="auto"/>
              <w:rPr>
                <w:szCs w:val="24"/>
              </w:rPr>
            </w:pPr>
            <w:r w:rsidRPr="00EB360B">
              <w:rPr>
                <w:szCs w:val="24"/>
              </w:rPr>
              <w:t>-Fokus på gode rutiner</w:t>
            </w:r>
          </w:p>
          <w:p w:rsidR="00A72E78" w:rsidRPr="00EB360B" w:rsidRDefault="00A72E78" w:rsidP="00A72E78">
            <w:pPr>
              <w:overflowPunct/>
              <w:autoSpaceDE/>
              <w:autoSpaceDN/>
              <w:adjustRightInd/>
              <w:textAlignment w:val="auto"/>
              <w:rPr>
                <w:szCs w:val="24"/>
              </w:rPr>
            </w:pPr>
            <w:r w:rsidRPr="00EB360B">
              <w:rPr>
                <w:szCs w:val="24"/>
              </w:rPr>
              <w:t>-Bli kjent med hverandre</w:t>
            </w:r>
          </w:p>
        </w:tc>
        <w:tc>
          <w:tcPr>
            <w:tcW w:w="2986" w:type="dxa"/>
            <w:tcBorders>
              <w:bottom w:val="single" w:sz="6" w:space="0" w:color="000000"/>
            </w:tcBorders>
            <w:shd w:val="clear" w:color="auto" w:fill="95B3D7"/>
          </w:tcPr>
          <w:p w:rsidR="00A72E78" w:rsidRPr="00EB360B" w:rsidRDefault="00A72E78" w:rsidP="00A72E78">
            <w:pPr>
              <w:overflowPunct/>
              <w:autoSpaceDE/>
              <w:autoSpaceDN/>
              <w:adjustRightInd/>
              <w:textAlignment w:val="auto"/>
              <w:rPr>
                <w:szCs w:val="24"/>
              </w:rPr>
            </w:pPr>
          </w:p>
          <w:p w:rsidR="00A72E78" w:rsidRPr="00EB360B" w:rsidRDefault="00A72E78" w:rsidP="00A72E78">
            <w:pPr>
              <w:overflowPunct/>
              <w:autoSpaceDE/>
              <w:autoSpaceDN/>
              <w:adjustRightInd/>
              <w:textAlignment w:val="auto"/>
              <w:rPr>
                <w:szCs w:val="24"/>
              </w:rPr>
            </w:pPr>
            <w:r w:rsidRPr="00EB360B">
              <w:rPr>
                <w:szCs w:val="24"/>
              </w:rPr>
              <w:t>-Planleggingsdag 1</w:t>
            </w:r>
            <w:r w:rsidR="00DB3AA6">
              <w:rPr>
                <w:szCs w:val="24"/>
              </w:rPr>
              <w:t>3</w:t>
            </w:r>
            <w:r w:rsidRPr="00EB360B">
              <w:rPr>
                <w:szCs w:val="24"/>
              </w:rPr>
              <w:t>. august</w:t>
            </w:r>
          </w:p>
          <w:p w:rsidR="00A72E78" w:rsidRDefault="00A72E78" w:rsidP="00DB3AA6">
            <w:pPr>
              <w:overflowPunct/>
              <w:autoSpaceDE/>
              <w:autoSpaceDN/>
              <w:adjustRightInd/>
              <w:textAlignment w:val="auto"/>
              <w:rPr>
                <w:szCs w:val="24"/>
              </w:rPr>
            </w:pPr>
            <w:r>
              <w:rPr>
                <w:szCs w:val="24"/>
              </w:rPr>
              <w:t xml:space="preserve">- Foreldremøte </w:t>
            </w:r>
            <w:r w:rsidR="002C761D">
              <w:rPr>
                <w:szCs w:val="24"/>
              </w:rPr>
              <w:t>4.september</w:t>
            </w:r>
          </w:p>
          <w:p w:rsidR="002C761D" w:rsidRDefault="002C761D" w:rsidP="00DB3AA6">
            <w:pPr>
              <w:overflowPunct/>
              <w:autoSpaceDE/>
              <w:autoSpaceDN/>
              <w:adjustRightInd/>
              <w:textAlignment w:val="auto"/>
              <w:rPr>
                <w:szCs w:val="24"/>
              </w:rPr>
            </w:pPr>
            <w:r>
              <w:rPr>
                <w:szCs w:val="24"/>
              </w:rPr>
              <w:t xml:space="preserve">-Marked 18. september </w:t>
            </w:r>
          </w:p>
          <w:p w:rsidR="002C761D" w:rsidRPr="00EB360B" w:rsidRDefault="00341A52" w:rsidP="00DB3AA6">
            <w:pPr>
              <w:overflowPunct/>
              <w:autoSpaceDE/>
              <w:autoSpaceDN/>
              <w:adjustRightInd/>
              <w:textAlignment w:val="auto"/>
              <w:rPr>
                <w:szCs w:val="24"/>
              </w:rPr>
            </w:pPr>
            <w:r>
              <w:rPr>
                <w:szCs w:val="24"/>
              </w:rPr>
              <w:t>-Besøksdag</w:t>
            </w:r>
            <w:r w:rsidR="002C761D">
              <w:rPr>
                <w:szCs w:val="24"/>
              </w:rPr>
              <w:t xml:space="preserve"> 28. september</w:t>
            </w:r>
          </w:p>
        </w:tc>
      </w:tr>
      <w:tr w:rsidR="00A72E78" w:rsidRPr="00EB360B" w:rsidTr="00A72E78">
        <w:trPr>
          <w:cantSplit/>
          <w:trHeight w:val="1827"/>
        </w:trPr>
        <w:tc>
          <w:tcPr>
            <w:tcW w:w="1314" w:type="dxa"/>
            <w:tcBorders>
              <w:bottom w:val="single" w:sz="6" w:space="0" w:color="000000"/>
            </w:tcBorders>
            <w:shd w:val="clear" w:color="auto" w:fill="C6D9F1"/>
          </w:tcPr>
          <w:p w:rsidR="00A72E78" w:rsidRPr="00EB360B" w:rsidRDefault="00A72E78" w:rsidP="00A72E78">
            <w:pPr>
              <w:overflowPunct/>
              <w:autoSpaceDE/>
              <w:autoSpaceDN/>
              <w:adjustRightInd/>
              <w:textAlignment w:val="auto"/>
              <w:rPr>
                <w:szCs w:val="24"/>
              </w:rPr>
            </w:pPr>
          </w:p>
          <w:p w:rsidR="00A72E78" w:rsidRPr="00EB360B" w:rsidRDefault="00A72E78" w:rsidP="00A72E78">
            <w:pPr>
              <w:overflowPunct/>
              <w:autoSpaceDE/>
              <w:autoSpaceDN/>
              <w:adjustRightInd/>
              <w:textAlignment w:val="auto"/>
              <w:rPr>
                <w:szCs w:val="24"/>
              </w:rPr>
            </w:pPr>
            <w:r w:rsidRPr="00EB360B">
              <w:rPr>
                <w:szCs w:val="24"/>
              </w:rPr>
              <w:t>Oktober</w:t>
            </w:r>
          </w:p>
          <w:p w:rsidR="00A72E78" w:rsidRPr="00EB360B" w:rsidRDefault="00A72E78" w:rsidP="00A72E78">
            <w:pPr>
              <w:overflowPunct/>
              <w:autoSpaceDE/>
              <w:autoSpaceDN/>
              <w:adjustRightInd/>
              <w:textAlignment w:val="auto"/>
              <w:rPr>
                <w:szCs w:val="24"/>
              </w:rPr>
            </w:pPr>
          </w:p>
          <w:p w:rsidR="00A72E78" w:rsidRPr="00EB360B" w:rsidRDefault="00A72E78" w:rsidP="00A72E78">
            <w:pPr>
              <w:overflowPunct/>
              <w:autoSpaceDE/>
              <w:autoSpaceDN/>
              <w:adjustRightInd/>
              <w:textAlignment w:val="auto"/>
              <w:rPr>
                <w:szCs w:val="24"/>
              </w:rPr>
            </w:pPr>
          </w:p>
          <w:p w:rsidR="00A72E78" w:rsidRPr="00EB360B" w:rsidRDefault="00A72E78" w:rsidP="00A72E78">
            <w:pPr>
              <w:overflowPunct/>
              <w:autoSpaceDE/>
              <w:autoSpaceDN/>
              <w:adjustRightInd/>
              <w:textAlignment w:val="auto"/>
              <w:rPr>
                <w:szCs w:val="24"/>
              </w:rPr>
            </w:pPr>
            <w:r w:rsidRPr="00EB360B">
              <w:rPr>
                <w:szCs w:val="24"/>
              </w:rPr>
              <w:t>November</w:t>
            </w:r>
          </w:p>
        </w:tc>
        <w:tc>
          <w:tcPr>
            <w:tcW w:w="392" w:type="dxa"/>
            <w:vMerge/>
            <w:shd w:val="clear" w:color="auto" w:fill="548DD4"/>
          </w:tcPr>
          <w:p w:rsidR="00A72E78" w:rsidRPr="00EB360B" w:rsidRDefault="00A72E78" w:rsidP="00A72E78">
            <w:pPr>
              <w:overflowPunct/>
              <w:autoSpaceDE/>
              <w:autoSpaceDN/>
              <w:adjustRightInd/>
              <w:textAlignment w:val="auto"/>
              <w:rPr>
                <w:szCs w:val="24"/>
              </w:rPr>
            </w:pPr>
          </w:p>
        </w:tc>
        <w:tc>
          <w:tcPr>
            <w:tcW w:w="413" w:type="dxa"/>
            <w:vMerge/>
            <w:tcBorders>
              <w:bottom w:val="single" w:sz="6" w:space="0" w:color="000000"/>
            </w:tcBorders>
            <w:shd w:val="clear" w:color="auto" w:fill="DBE5F1"/>
          </w:tcPr>
          <w:p w:rsidR="00A72E78" w:rsidRPr="00EB360B" w:rsidRDefault="00A72E78" w:rsidP="00A72E78">
            <w:pPr>
              <w:overflowPunct/>
              <w:autoSpaceDE/>
              <w:autoSpaceDN/>
              <w:adjustRightInd/>
              <w:textAlignment w:val="auto"/>
              <w:rPr>
                <w:szCs w:val="24"/>
              </w:rPr>
            </w:pPr>
          </w:p>
        </w:tc>
        <w:tc>
          <w:tcPr>
            <w:tcW w:w="444" w:type="dxa"/>
            <w:vMerge/>
            <w:shd w:val="clear" w:color="auto" w:fill="548DD4"/>
          </w:tcPr>
          <w:p w:rsidR="00A72E78" w:rsidRPr="00EB360B" w:rsidRDefault="00A72E78" w:rsidP="00A72E78">
            <w:pPr>
              <w:overflowPunct/>
              <w:autoSpaceDE/>
              <w:autoSpaceDN/>
              <w:adjustRightInd/>
              <w:textAlignment w:val="auto"/>
              <w:rPr>
                <w:szCs w:val="24"/>
              </w:rPr>
            </w:pPr>
          </w:p>
        </w:tc>
        <w:tc>
          <w:tcPr>
            <w:tcW w:w="3391" w:type="dxa"/>
            <w:tcBorders>
              <w:bottom w:val="single" w:sz="6" w:space="0" w:color="000000"/>
            </w:tcBorders>
            <w:shd w:val="clear" w:color="auto" w:fill="DBE5F1"/>
          </w:tcPr>
          <w:p w:rsidR="00A72E78" w:rsidRPr="00EB360B" w:rsidRDefault="00A72E78" w:rsidP="00A72E78">
            <w:pPr>
              <w:tabs>
                <w:tab w:val="center" w:pos="4536"/>
                <w:tab w:val="right" w:pos="9072"/>
              </w:tabs>
              <w:overflowPunct/>
              <w:autoSpaceDE/>
              <w:autoSpaceDN/>
              <w:adjustRightInd/>
              <w:textAlignment w:val="auto"/>
              <w:rPr>
                <w:szCs w:val="24"/>
              </w:rPr>
            </w:pPr>
          </w:p>
          <w:p w:rsidR="00A72E78" w:rsidRPr="00EB360B" w:rsidRDefault="00A72E78" w:rsidP="00A72E78">
            <w:pPr>
              <w:tabs>
                <w:tab w:val="center" w:pos="4536"/>
                <w:tab w:val="right" w:pos="9072"/>
              </w:tabs>
              <w:overflowPunct/>
              <w:autoSpaceDE/>
              <w:autoSpaceDN/>
              <w:adjustRightInd/>
              <w:textAlignment w:val="auto"/>
              <w:rPr>
                <w:szCs w:val="24"/>
              </w:rPr>
            </w:pPr>
            <w:r w:rsidRPr="00EB360B">
              <w:rPr>
                <w:szCs w:val="24"/>
              </w:rPr>
              <w:t>-Tema: HØST</w:t>
            </w:r>
          </w:p>
          <w:p w:rsidR="00A72E78" w:rsidRPr="00EB360B" w:rsidRDefault="00A72E78" w:rsidP="00A72E78">
            <w:pPr>
              <w:tabs>
                <w:tab w:val="center" w:pos="4536"/>
                <w:tab w:val="right" w:pos="9072"/>
              </w:tabs>
              <w:overflowPunct/>
              <w:autoSpaceDE/>
              <w:autoSpaceDN/>
              <w:adjustRightInd/>
              <w:textAlignment w:val="auto"/>
              <w:rPr>
                <w:szCs w:val="24"/>
              </w:rPr>
            </w:pPr>
            <w:r w:rsidRPr="00EB360B">
              <w:rPr>
                <w:szCs w:val="24"/>
              </w:rPr>
              <w:t>-Vi</w:t>
            </w:r>
            <w:r w:rsidRPr="00EB360B">
              <w:rPr>
                <w:b/>
                <w:szCs w:val="24"/>
              </w:rPr>
              <w:t xml:space="preserve"> </w:t>
            </w:r>
            <w:r w:rsidRPr="00EB360B">
              <w:rPr>
                <w:szCs w:val="24"/>
              </w:rPr>
              <w:t>begynner med litt juleforberedelser i slutten av november</w:t>
            </w:r>
          </w:p>
        </w:tc>
        <w:tc>
          <w:tcPr>
            <w:tcW w:w="2986" w:type="dxa"/>
            <w:tcBorders>
              <w:bottom w:val="single" w:sz="6" w:space="0" w:color="000000"/>
            </w:tcBorders>
            <w:shd w:val="clear" w:color="auto" w:fill="95B3D7"/>
          </w:tcPr>
          <w:p w:rsidR="00A72E78" w:rsidRPr="00EB360B" w:rsidRDefault="002C761D" w:rsidP="00A72E78">
            <w:pPr>
              <w:overflowPunct/>
              <w:autoSpaceDE/>
              <w:autoSpaceDN/>
              <w:adjustRightInd/>
              <w:textAlignment w:val="auto"/>
              <w:rPr>
                <w:szCs w:val="24"/>
              </w:rPr>
            </w:pPr>
            <w:r>
              <w:rPr>
                <w:szCs w:val="24"/>
              </w:rPr>
              <w:t>-Fotografering 10. oktober</w:t>
            </w:r>
          </w:p>
          <w:p w:rsidR="00A72E78" w:rsidRPr="00EB360B" w:rsidRDefault="00A72E78" w:rsidP="00A72E78">
            <w:pPr>
              <w:tabs>
                <w:tab w:val="center" w:pos="4536"/>
                <w:tab w:val="right" w:pos="9072"/>
              </w:tabs>
              <w:overflowPunct/>
              <w:autoSpaceDE/>
              <w:autoSpaceDN/>
              <w:adjustRightInd/>
              <w:textAlignment w:val="auto"/>
              <w:rPr>
                <w:szCs w:val="24"/>
              </w:rPr>
            </w:pPr>
            <w:r w:rsidRPr="00EB360B">
              <w:rPr>
                <w:szCs w:val="24"/>
              </w:rPr>
              <w:t xml:space="preserve">-Planleggingsdag </w:t>
            </w:r>
            <w:r w:rsidR="002C761D">
              <w:rPr>
                <w:szCs w:val="24"/>
              </w:rPr>
              <w:t>26</w:t>
            </w:r>
            <w:r>
              <w:rPr>
                <w:szCs w:val="24"/>
              </w:rPr>
              <w:t>.okt.</w:t>
            </w:r>
          </w:p>
          <w:p w:rsidR="00A72E78" w:rsidRPr="00EB360B" w:rsidRDefault="00A72E78" w:rsidP="00A72E78">
            <w:pPr>
              <w:tabs>
                <w:tab w:val="center" w:pos="4536"/>
                <w:tab w:val="right" w:pos="9072"/>
              </w:tabs>
              <w:overflowPunct/>
              <w:autoSpaceDE/>
              <w:autoSpaceDN/>
              <w:adjustRightInd/>
              <w:textAlignment w:val="auto"/>
              <w:rPr>
                <w:szCs w:val="24"/>
              </w:rPr>
            </w:pPr>
            <w:r w:rsidRPr="00EB360B">
              <w:rPr>
                <w:szCs w:val="24"/>
              </w:rPr>
              <w:t xml:space="preserve">-Årsmøte i Stiftelsen </w:t>
            </w:r>
          </w:p>
          <w:p w:rsidR="00A72E78" w:rsidRPr="00EB360B" w:rsidRDefault="00A72E78" w:rsidP="00A72E78">
            <w:pPr>
              <w:tabs>
                <w:tab w:val="center" w:pos="4536"/>
                <w:tab w:val="right" w:pos="9072"/>
              </w:tabs>
              <w:overflowPunct/>
              <w:autoSpaceDE/>
              <w:autoSpaceDN/>
              <w:adjustRightInd/>
              <w:textAlignment w:val="auto"/>
              <w:rPr>
                <w:szCs w:val="24"/>
              </w:rPr>
            </w:pPr>
            <w:r w:rsidRPr="00EB360B">
              <w:rPr>
                <w:szCs w:val="24"/>
              </w:rPr>
              <w:t>-Foreldrekonferanser</w:t>
            </w:r>
          </w:p>
        </w:tc>
      </w:tr>
      <w:tr w:rsidR="00A72E78" w:rsidRPr="00EB360B" w:rsidTr="00A72E78">
        <w:trPr>
          <w:cantSplit/>
          <w:trHeight w:val="1825"/>
        </w:trPr>
        <w:tc>
          <w:tcPr>
            <w:tcW w:w="1314" w:type="dxa"/>
            <w:shd w:val="clear" w:color="auto" w:fill="C6D9F1"/>
          </w:tcPr>
          <w:p w:rsidR="00A72E78" w:rsidRPr="00EB360B" w:rsidRDefault="00A72E78" w:rsidP="00A72E78">
            <w:pPr>
              <w:overflowPunct/>
              <w:autoSpaceDE/>
              <w:autoSpaceDN/>
              <w:adjustRightInd/>
              <w:textAlignment w:val="auto"/>
              <w:rPr>
                <w:szCs w:val="24"/>
              </w:rPr>
            </w:pPr>
            <w:r w:rsidRPr="00EB360B">
              <w:rPr>
                <w:szCs w:val="24"/>
              </w:rPr>
              <w:t>Desember</w:t>
            </w:r>
          </w:p>
        </w:tc>
        <w:tc>
          <w:tcPr>
            <w:tcW w:w="392" w:type="dxa"/>
            <w:vMerge/>
            <w:shd w:val="clear" w:color="auto" w:fill="548DD4"/>
          </w:tcPr>
          <w:p w:rsidR="00A72E78" w:rsidRPr="00EB360B" w:rsidRDefault="00A72E78" w:rsidP="00A72E78">
            <w:pPr>
              <w:numPr>
                <w:ilvl w:val="0"/>
                <w:numId w:val="22"/>
              </w:numPr>
              <w:overflowPunct/>
              <w:autoSpaceDE/>
              <w:autoSpaceDN/>
              <w:adjustRightInd/>
              <w:spacing w:after="200" w:line="276" w:lineRule="auto"/>
              <w:textAlignment w:val="auto"/>
              <w:rPr>
                <w:szCs w:val="24"/>
              </w:rPr>
            </w:pPr>
          </w:p>
        </w:tc>
        <w:tc>
          <w:tcPr>
            <w:tcW w:w="413" w:type="dxa"/>
            <w:vMerge/>
            <w:shd w:val="clear" w:color="auto" w:fill="DBE5F1"/>
          </w:tcPr>
          <w:p w:rsidR="00A72E78" w:rsidRPr="00EB360B" w:rsidRDefault="00A72E78" w:rsidP="00A72E78">
            <w:pPr>
              <w:numPr>
                <w:ilvl w:val="0"/>
                <w:numId w:val="22"/>
              </w:numPr>
              <w:overflowPunct/>
              <w:autoSpaceDE/>
              <w:autoSpaceDN/>
              <w:adjustRightInd/>
              <w:spacing w:after="200" w:line="276" w:lineRule="auto"/>
              <w:textAlignment w:val="auto"/>
              <w:rPr>
                <w:szCs w:val="24"/>
              </w:rPr>
            </w:pPr>
          </w:p>
        </w:tc>
        <w:tc>
          <w:tcPr>
            <w:tcW w:w="444" w:type="dxa"/>
            <w:vMerge/>
            <w:shd w:val="clear" w:color="auto" w:fill="548DD4"/>
          </w:tcPr>
          <w:p w:rsidR="00A72E78" w:rsidRPr="00EB360B" w:rsidRDefault="00A72E78" w:rsidP="00A72E78">
            <w:pPr>
              <w:tabs>
                <w:tab w:val="center" w:pos="4536"/>
                <w:tab w:val="right" w:pos="9072"/>
              </w:tabs>
              <w:overflowPunct/>
              <w:autoSpaceDE/>
              <w:autoSpaceDN/>
              <w:adjustRightInd/>
              <w:textAlignment w:val="auto"/>
              <w:rPr>
                <w:szCs w:val="24"/>
              </w:rPr>
            </w:pPr>
          </w:p>
        </w:tc>
        <w:tc>
          <w:tcPr>
            <w:tcW w:w="3391" w:type="dxa"/>
            <w:shd w:val="clear" w:color="auto" w:fill="DBE5F1"/>
          </w:tcPr>
          <w:p w:rsidR="00A72E78" w:rsidRPr="00EB360B" w:rsidRDefault="00A72E78" w:rsidP="00A72E78">
            <w:pPr>
              <w:tabs>
                <w:tab w:val="center" w:pos="4536"/>
                <w:tab w:val="right" w:pos="9072"/>
              </w:tabs>
              <w:overflowPunct/>
              <w:autoSpaceDE/>
              <w:autoSpaceDN/>
              <w:adjustRightInd/>
              <w:textAlignment w:val="auto"/>
              <w:rPr>
                <w:szCs w:val="24"/>
              </w:rPr>
            </w:pPr>
            <w:r w:rsidRPr="00EB360B">
              <w:rPr>
                <w:szCs w:val="24"/>
              </w:rPr>
              <w:t>-Juleforberedelser</w:t>
            </w:r>
          </w:p>
          <w:p w:rsidR="00A72E78" w:rsidRPr="00EB360B" w:rsidRDefault="00A72E78" w:rsidP="00A72E78">
            <w:pPr>
              <w:tabs>
                <w:tab w:val="center" w:pos="4536"/>
                <w:tab w:val="right" w:pos="9072"/>
              </w:tabs>
              <w:overflowPunct/>
              <w:autoSpaceDE/>
              <w:autoSpaceDN/>
              <w:adjustRightInd/>
              <w:textAlignment w:val="auto"/>
              <w:rPr>
                <w:szCs w:val="24"/>
              </w:rPr>
            </w:pPr>
          </w:p>
          <w:p w:rsidR="00A72E78" w:rsidRPr="00EB360B" w:rsidRDefault="00A72E78" w:rsidP="00A72E78">
            <w:pPr>
              <w:tabs>
                <w:tab w:val="center" w:pos="4536"/>
                <w:tab w:val="right" w:pos="9072"/>
              </w:tabs>
              <w:overflowPunct/>
              <w:autoSpaceDE/>
              <w:autoSpaceDN/>
              <w:adjustRightInd/>
              <w:textAlignment w:val="auto"/>
              <w:rPr>
                <w:szCs w:val="24"/>
              </w:rPr>
            </w:pPr>
            <w:r w:rsidRPr="00EB360B">
              <w:rPr>
                <w:szCs w:val="24"/>
              </w:rPr>
              <w:t>Tema: VINTER</w:t>
            </w:r>
          </w:p>
          <w:p w:rsidR="00A72E78" w:rsidRPr="00EB360B" w:rsidRDefault="00A72E78" w:rsidP="00A72E78">
            <w:pPr>
              <w:tabs>
                <w:tab w:val="center" w:pos="4536"/>
                <w:tab w:val="right" w:pos="9072"/>
              </w:tabs>
              <w:overflowPunct/>
              <w:autoSpaceDE/>
              <w:autoSpaceDN/>
              <w:adjustRightInd/>
              <w:textAlignment w:val="auto"/>
              <w:rPr>
                <w:szCs w:val="24"/>
              </w:rPr>
            </w:pPr>
          </w:p>
          <w:p w:rsidR="00A72E78" w:rsidRPr="00EB360B" w:rsidRDefault="00A72E78" w:rsidP="00A72E78">
            <w:pPr>
              <w:tabs>
                <w:tab w:val="center" w:pos="4536"/>
                <w:tab w:val="right" w:pos="9072"/>
              </w:tabs>
              <w:overflowPunct/>
              <w:autoSpaceDE/>
              <w:autoSpaceDN/>
              <w:adjustRightInd/>
              <w:textAlignment w:val="auto"/>
              <w:rPr>
                <w:szCs w:val="24"/>
              </w:rPr>
            </w:pPr>
          </w:p>
        </w:tc>
        <w:tc>
          <w:tcPr>
            <w:tcW w:w="2986" w:type="dxa"/>
            <w:shd w:val="clear" w:color="auto" w:fill="95B3D7"/>
          </w:tcPr>
          <w:p w:rsidR="00A72E78" w:rsidRPr="00EB360B" w:rsidRDefault="00A72E78" w:rsidP="00A72E78">
            <w:pPr>
              <w:overflowPunct/>
              <w:autoSpaceDE/>
              <w:autoSpaceDN/>
              <w:adjustRightInd/>
              <w:textAlignment w:val="auto"/>
              <w:rPr>
                <w:szCs w:val="24"/>
              </w:rPr>
            </w:pPr>
            <w:r w:rsidRPr="00EB360B">
              <w:rPr>
                <w:szCs w:val="24"/>
              </w:rPr>
              <w:t>-Pepperkakebaking</w:t>
            </w:r>
          </w:p>
          <w:p w:rsidR="00A72E78" w:rsidRPr="00EB360B" w:rsidRDefault="00A72E78" w:rsidP="00A72E78">
            <w:pPr>
              <w:overflowPunct/>
              <w:autoSpaceDE/>
              <w:autoSpaceDN/>
              <w:adjustRightInd/>
              <w:textAlignment w:val="auto"/>
              <w:rPr>
                <w:szCs w:val="24"/>
              </w:rPr>
            </w:pPr>
          </w:p>
          <w:p w:rsidR="00A72E78" w:rsidRPr="00EB360B" w:rsidRDefault="00A72E78" w:rsidP="00A72E78">
            <w:pPr>
              <w:overflowPunct/>
              <w:autoSpaceDE/>
              <w:autoSpaceDN/>
              <w:adjustRightInd/>
              <w:textAlignment w:val="auto"/>
              <w:rPr>
                <w:szCs w:val="24"/>
              </w:rPr>
            </w:pPr>
            <w:r w:rsidRPr="00EB360B">
              <w:rPr>
                <w:szCs w:val="24"/>
              </w:rPr>
              <w:t>-Luciafeiring 1</w:t>
            </w:r>
            <w:r>
              <w:rPr>
                <w:szCs w:val="24"/>
              </w:rPr>
              <w:t>3</w:t>
            </w:r>
            <w:r w:rsidRPr="00EB360B">
              <w:rPr>
                <w:szCs w:val="24"/>
              </w:rPr>
              <w:t>. des.</w:t>
            </w:r>
          </w:p>
          <w:p w:rsidR="00A72E78" w:rsidRPr="00EB360B" w:rsidRDefault="00A72E78" w:rsidP="00A72E78">
            <w:pPr>
              <w:overflowPunct/>
              <w:autoSpaceDE/>
              <w:autoSpaceDN/>
              <w:adjustRightInd/>
              <w:textAlignment w:val="auto"/>
              <w:rPr>
                <w:szCs w:val="24"/>
              </w:rPr>
            </w:pPr>
          </w:p>
          <w:p w:rsidR="00A72E78" w:rsidRPr="00EB360B" w:rsidRDefault="00DB3AA6" w:rsidP="00A72E78">
            <w:pPr>
              <w:overflowPunct/>
              <w:autoSpaceDE/>
              <w:autoSpaceDN/>
              <w:adjustRightInd/>
              <w:textAlignment w:val="auto"/>
              <w:rPr>
                <w:szCs w:val="24"/>
              </w:rPr>
            </w:pPr>
            <w:r>
              <w:rPr>
                <w:szCs w:val="24"/>
              </w:rPr>
              <w:t>-21</w:t>
            </w:r>
            <w:r w:rsidR="00A72E78" w:rsidRPr="00EB360B">
              <w:rPr>
                <w:szCs w:val="24"/>
              </w:rPr>
              <w:t xml:space="preserve">. des.Nissefest </w:t>
            </w:r>
          </w:p>
        </w:tc>
      </w:tr>
      <w:tr w:rsidR="00A72E78" w:rsidRPr="00EB360B" w:rsidTr="00A72E78">
        <w:trPr>
          <w:cantSplit/>
          <w:trHeight w:val="1517"/>
        </w:trPr>
        <w:tc>
          <w:tcPr>
            <w:tcW w:w="1314" w:type="dxa"/>
            <w:tcBorders>
              <w:bottom w:val="single" w:sz="6" w:space="0" w:color="000000"/>
            </w:tcBorders>
            <w:shd w:val="clear" w:color="auto" w:fill="C6D9F1"/>
          </w:tcPr>
          <w:p w:rsidR="00A72E78" w:rsidRPr="00EB360B" w:rsidRDefault="00A72E78" w:rsidP="00A72E78">
            <w:pPr>
              <w:overflowPunct/>
              <w:autoSpaceDE/>
              <w:autoSpaceDN/>
              <w:adjustRightInd/>
              <w:textAlignment w:val="auto"/>
              <w:rPr>
                <w:szCs w:val="24"/>
              </w:rPr>
            </w:pPr>
            <w:r w:rsidRPr="00EB360B">
              <w:rPr>
                <w:szCs w:val="24"/>
              </w:rPr>
              <w:t>Januar</w:t>
            </w:r>
          </w:p>
          <w:p w:rsidR="00A72E78" w:rsidRPr="00EB360B" w:rsidRDefault="00A72E78" w:rsidP="00A72E78">
            <w:pPr>
              <w:overflowPunct/>
              <w:autoSpaceDE/>
              <w:autoSpaceDN/>
              <w:adjustRightInd/>
              <w:textAlignment w:val="auto"/>
              <w:rPr>
                <w:szCs w:val="24"/>
              </w:rPr>
            </w:pPr>
          </w:p>
          <w:p w:rsidR="00A72E78" w:rsidRPr="00EB360B" w:rsidRDefault="00A72E78" w:rsidP="00A72E78">
            <w:pPr>
              <w:overflowPunct/>
              <w:autoSpaceDE/>
              <w:autoSpaceDN/>
              <w:adjustRightInd/>
              <w:textAlignment w:val="auto"/>
              <w:rPr>
                <w:szCs w:val="24"/>
              </w:rPr>
            </w:pPr>
            <w:r w:rsidRPr="00EB360B">
              <w:rPr>
                <w:szCs w:val="24"/>
              </w:rPr>
              <w:t>Februar</w:t>
            </w:r>
          </w:p>
          <w:p w:rsidR="00A72E78" w:rsidRPr="00EB360B" w:rsidRDefault="00A72E78" w:rsidP="00A72E78">
            <w:pPr>
              <w:overflowPunct/>
              <w:autoSpaceDE/>
              <w:autoSpaceDN/>
              <w:adjustRightInd/>
              <w:textAlignment w:val="auto"/>
              <w:rPr>
                <w:szCs w:val="24"/>
              </w:rPr>
            </w:pPr>
          </w:p>
          <w:p w:rsidR="00A72E78" w:rsidRPr="00EB360B" w:rsidRDefault="00A72E78" w:rsidP="00A72E78">
            <w:pPr>
              <w:overflowPunct/>
              <w:autoSpaceDE/>
              <w:autoSpaceDN/>
              <w:adjustRightInd/>
              <w:textAlignment w:val="auto"/>
              <w:rPr>
                <w:szCs w:val="24"/>
              </w:rPr>
            </w:pPr>
            <w:r w:rsidRPr="00EB360B">
              <w:rPr>
                <w:szCs w:val="24"/>
              </w:rPr>
              <w:t>Mars</w:t>
            </w:r>
          </w:p>
        </w:tc>
        <w:tc>
          <w:tcPr>
            <w:tcW w:w="392" w:type="dxa"/>
            <w:vMerge/>
            <w:shd w:val="clear" w:color="auto" w:fill="548DD4"/>
          </w:tcPr>
          <w:p w:rsidR="00A72E78" w:rsidRPr="00EB360B" w:rsidRDefault="00A72E78" w:rsidP="00A72E78">
            <w:pPr>
              <w:numPr>
                <w:ilvl w:val="0"/>
                <w:numId w:val="22"/>
              </w:numPr>
              <w:overflowPunct/>
              <w:autoSpaceDE/>
              <w:autoSpaceDN/>
              <w:adjustRightInd/>
              <w:spacing w:after="200" w:line="276" w:lineRule="auto"/>
              <w:textAlignment w:val="auto"/>
              <w:rPr>
                <w:szCs w:val="24"/>
              </w:rPr>
            </w:pPr>
          </w:p>
        </w:tc>
        <w:tc>
          <w:tcPr>
            <w:tcW w:w="413" w:type="dxa"/>
            <w:vMerge/>
            <w:tcBorders>
              <w:bottom w:val="single" w:sz="6" w:space="0" w:color="000000"/>
            </w:tcBorders>
            <w:shd w:val="clear" w:color="auto" w:fill="DBE5F1"/>
          </w:tcPr>
          <w:p w:rsidR="00A72E78" w:rsidRPr="00EB360B" w:rsidRDefault="00A72E78" w:rsidP="00A72E78">
            <w:pPr>
              <w:numPr>
                <w:ilvl w:val="0"/>
                <w:numId w:val="22"/>
              </w:numPr>
              <w:overflowPunct/>
              <w:autoSpaceDE/>
              <w:autoSpaceDN/>
              <w:adjustRightInd/>
              <w:spacing w:after="200" w:line="276" w:lineRule="auto"/>
              <w:textAlignment w:val="auto"/>
              <w:rPr>
                <w:szCs w:val="24"/>
              </w:rPr>
            </w:pPr>
          </w:p>
        </w:tc>
        <w:tc>
          <w:tcPr>
            <w:tcW w:w="444" w:type="dxa"/>
            <w:vMerge/>
            <w:shd w:val="clear" w:color="auto" w:fill="548DD4"/>
          </w:tcPr>
          <w:p w:rsidR="00A72E78" w:rsidRPr="00EB360B" w:rsidRDefault="00A72E78" w:rsidP="00A72E78">
            <w:pPr>
              <w:overflowPunct/>
              <w:autoSpaceDE/>
              <w:autoSpaceDN/>
              <w:adjustRightInd/>
              <w:textAlignment w:val="auto"/>
              <w:rPr>
                <w:szCs w:val="24"/>
              </w:rPr>
            </w:pPr>
          </w:p>
        </w:tc>
        <w:tc>
          <w:tcPr>
            <w:tcW w:w="3391" w:type="dxa"/>
            <w:tcBorders>
              <w:bottom w:val="single" w:sz="6" w:space="0" w:color="000000"/>
            </w:tcBorders>
            <w:shd w:val="clear" w:color="auto" w:fill="DBE5F1"/>
          </w:tcPr>
          <w:p w:rsidR="00A72E78" w:rsidRPr="00EB360B" w:rsidRDefault="00A72E78" w:rsidP="00A72E78">
            <w:pPr>
              <w:overflowPunct/>
              <w:autoSpaceDE/>
              <w:autoSpaceDN/>
              <w:adjustRightInd/>
              <w:textAlignment w:val="auto"/>
              <w:rPr>
                <w:szCs w:val="24"/>
              </w:rPr>
            </w:pPr>
            <w:r w:rsidRPr="00EB360B">
              <w:rPr>
                <w:szCs w:val="24"/>
              </w:rPr>
              <w:t>-Tema: VINTER</w:t>
            </w:r>
          </w:p>
          <w:p w:rsidR="00A72E78" w:rsidRPr="00EB360B" w:rsidRDefault="00A72E78" w:rsidP="00A72E78">
            <w:pPr>
              <w:overflowPunct/>
              <w:autoSpaceDE/>
              <w:autoSpaceDN/>
              <w:adjustRightInd/>
              <w:textAlignment w:val="auto"/>
              <w:rPr>
                <w:szCs w:val="24"/>
              </w:rPr>
            </w:pPr>
          </w:p>
          <w:p w:rsidR="00A72E78" w:rsidRPr="00EB360B" w:rsidRDefault="00A72E78" w:rsidP="00A72E78">
            <w:pPr>
              <w:overflowPunct/>
              <w:autoSpaceDE/>
              <w:autoSpaceDN/>
              <w:adjustRightInd/>
              <w:textAlignment w:val="auto"/>
              <w:rPr>
                <w:szCs w:val="24"/>
              </w:rPr>
            </w:pPr>
            <w:r w:rsidRPr="00EB360B">
              <w:rPr>
                <w:szCs w:val="24"/>
              </w:rPr>
              <w:t>-Forberede påske</w:t>
            </w:r>
          </w:p>
          <w:p w:rsidR="00A72E78" w:rsidRPr="00EB360B" w:rsidRDefault="00A72E78" w:rsidP="00A72E78">
            <w:pPr>
              <w:overflowPunct/>
              <w:autoSpaceDE/>
              <w:autoSpaceDN/>
              <w:adjustRightInd/>
              <w:textAlignment w:val="auto"/>
              <w:rPr>
                <w:szCs w:val="24"/>
              </w:rPr>
            </w:pPr>
          </w:p>
          <w:p w:rsidR="00A72E78" w:rsidRPr="00EB360B" w:rsidRDefault="00A72E78" w:rsidP="00A72E78">
            <w:pPr>
              <w:overflowPunct/>
              <w:autoSpaceDE/>
              <w:autoSpaceDN/>
              <w:adjustRightInd/>
              <w:textAlignment w:val="auto"/>
              <w:rPr>
                <w:szCs w:val="24"/>
              </w:rPr>
            </w:pPr>
          </w:p>
        </w:tc>
        <w:tc>
          <w:tcPr>
            <w:tcW w:w="2986" w:type="dxa"/>
            <w:tcBorders>
              <w:bottom w:val="single" w:sz="6" w:space="0" w:color="000000"/>
            </w:tcBorders>
            <w:shd w:val="clear" w:color="auto" w:fill="95B3D7"/>
          </w:tcPr>
          <w:p w:rsidR="00A72E78" w:rsidRPr="00EB360B" w:rsidRDefault="00A72E78" w:rsidP="00A72E78">
            <w:pPr>
              <w:overflowPunct/>
              <w:autoSpaceDE/>
              <w:autoSpaceDN/>
              <w:adjustRightInd/>
              <w:textAlignment w:val="auto"/>
              <w:rPr>
                <w:szCs w:val="24"/>
              </w:rPr>
            </w:pPr>
            <w:r w:rsidRPr="00EB360B">
              <w:rPr>
                <w:szCs w:val="24"/>
              </w:rPr>
              <w:t>-Ski- og akedag</w:t>
            </w:r>
          </w:p>
          <w:p w:rsidR="00A72E78" w:rsidRPr="00EB360B" w:rsidRDefault="00A72E78" w:rsidP="00A72E78">
            <w:pPr>
              <w:overflowPunct/>
              <w:autoSpaceDE/>
              <w:autoSpaceDN/>
              <w:adjustRightInd/>
              <w:textAlignment w:val="auto"/>
              <w:rPr>
                <w:szCs w:val="24"/>
              </w:rPr>
            </w:pPr>
            <w:r w:rsidRPr="00EB360B">
              <w:rPr>
                <w:szCs w:val="24"/>
              </w:rPr>
              <w:t>-</w:t>
            </w:r>
            <w:r w:rsidR="002C761D">
              <w:rPr>
                <w:szCs w:val="24"/>
              </w:rPr>
              <w:t>15</w:t>
            </w:r>
            <w:r w:rsidRPr="00EB360B">
              <w:rPr>
                <w:szCs w:val="24"/>
              </w:rPr>
              <w:t>.feb.Karneval</w:t>
            </w:r>
          </w:p>
          <w:p w:rsidR="00A72E78" w:rsidRPr="00EB360B" w:rsidRDefault="00A72E78" w:rsidP="00A72E78">
            <w:pPr>
              <w:overflowPunct/>
              <w:autoSpaceDE/>
              <w:autoSpaceDN/>
              <w:adjustRightInd/>
              <w:textAlignment w:val="auto"/>
              <w:rPr>
                <w:szCs w:val="24"/>
              </w:rPr>
            </w:pPr>
            <w:r w:rsidRPr="00EB360B">
              <w:rPr>
                <w:szCs w:val="24"/>
              </w:rPr>
              <w:t>-Foreldremøte</w:t>
            </w:r>
          </w:p>
          <w:p w:rsidR="00A72E78" w:rsidRPr="00EB360B" w:rsidRDefault="00A72E78" w:rsidP="00A72E78">
            <w:pPr>
              <w:overflowPunct/>
              <w:autoSpaceDE/>
              <w:autoSpaceDN/>
              <w:adjustRightInd/>
              <w:textAlignment w:val="auto"/>
              <w:rPr>
                <w:szCs w:val="24"/>
              </w:rPr>
            </w:pPr>
            <w:r w:rsidRPr="00EB360B">
              <w:rPr>
                <w:szCs w:val="24"/>
              </w:rPr>
              <w:t>-Påskefrokost uke 1</w:t>
            </w:r>
            <w:r w:rsidR="002C761D">
              <w:rPr>
                <w:szCs w:val="24"/>
              </w:rPr>
              <w:t>5</w:t>
            </w:r>
          </w:p>
          <w:p w:rsidR="00A72E78" w:rsidRPr="00EB360B" w:rsidRDefault="00A72E78" w:rsidP="00A72E78">
            <w:pPr>
              <w:overflowPunct/>
              <w:autoSpaceDE/>
              <w:autoSpaceDN/>
              <w:adjustRightInd/>
              <w:textAlignment w:val="auto"/>
              <w:rPr>
                <w:szCs w:val="24"/>
              </w:rPr>
            </w:pPr>
          </w:p>
        </w:tc>
      </w:tr>
      <w:tr w:rsidR="00A72E78" w:rsidRPr="00EB360B" w:rsidTr="00A72E78">
        <w:trPr>
          <w:cantSplit/>
          <w:trHeight w:val="1680"/>
        </w:trPr>
        <w:tc>
          <w:tcPr>
            <w:tcW w:w="1314" w:type="dxa"/>
            <w:shd w:val="clear" w:color="auto" w:fill="C6D9F1"/>
          </w:tcPr>
          <w:p w:rsidR="00A72E78" w:rsidRPr="00EB360B" w:rsidRDefault="00A72E78" w:rsidP="00A72E78">
            <w:pPr>
              <w:overflowPunct/>
              <w:autoSpaceDE/>
              <w:autoSpaceDN/>
              <w:adjustRightInd/>
              <w:textAlignment w:val="auto"/>
              <w:rPr>
                <w:szCs w:val="24"/>
              </w:rPr>
            </w:pPr>
          </w:p>
          <w:p w:rsidR="00A72E78" w:rsidRPr="00EB360B" w:rsidRDefault="00A72E78" w:rsidP="00A72E78">
            <w:pPr>
              <w:overflowPunct/>
              <w:autoSpaceDE/>
              <w:autoSpaceDN/>
              <w:adjustRightInd/>
              <w:textAlignment w:val="auto"/>
              <w:rPr>
                <w:szCs w:val="24"/>
              </w:rPr>
            </w:pPr>
            <w:r w:rsidRPr="00EB360B">
              <w:rPr>
                <w:szCs w:val="24"/>
              </w:rPr>
              <w:t>April</w:t>
            </w:r>
          </w:p>
          <w:p w:rsidR="00A72E78" w:rsidRPr="00EB360B" w:rsidRDefault="00A72E78" w:rsidP="00A72E78">
            <w:pPr>
              <w:overflowPunct/>
              <w:autoSpaceDE/>
              <w:autoSpaceDN/>
              <w:adjustRightInd/>
              <w:textAlignment w:val="auto"/>
              <w:rPr>
                <w:szCs w:val="24"/>
              </w:rPr>
            </w:pPr>
          </w:p>
          <w:p w:rsidR="00A72E78" w:rsidRPr="00EB360B" w:rsidRDefault="00A72E78" w:rsidP="00A72E78">
            <w:pPr>
              <w:overflowPunct/>
              <w:autoSpaceDE/>
              <w:autoSpaceDN/>
              <w:adjustRightInd/>
              <w:textAlignment w:val="auto"/>
              <w:rPr>
                <w:szCs w:val="24"/>
              </w:rPr>
            </w:pPr>
            <w:r w:rsidRPr="00EB360B">
              <w:rPr>
                <w:szCs w:val="24"/>
              </w:rPr>
              <w:t>Mai</w:t>
            </w:r>
          </w:p>
          <w:p w:rsidR="00A72E78" w:rsidRPr="00EB360B" w:rsidRDefault="00A72E78" w:rsidP="00A72E78">
            <w:pPr>
              <w:overflowPunct/>
              <w:autoSpaceDE/>
              <w:autoSpaceDN/>
              <w:adjustRightInd/>
              <w:textAlignment w:val="auto"/>
              <w:rPr>
                <w:szCs w:val="24"/>
              </w:rPr>
            </w:pPr>
          </w:p>
          <w:p w:rsidR="00A72E78" w:rsidRPr="00EB360B" w:rsidRDefault="00A72E78" w:rsidP="00A72E78">
            <w:pPr>
              <w:overflowPunct/>
              <w:autoSpaceDE/>
              <w:autoSpaceDN/>
              <w:adjustRightInd/>
              <w:textAlignment w:val="auto"/>
              <w:rPr>
                <w:szCs w:val="24"/>
              </w:rPr>
            </w:pPr>
            <w:r w:rsidRPr="00EB360B">
              <w:rPr>
                <w:szCs w:val="24"/>
              </w:rPr>
              <w:t>Juni</w:t>
            </w:r>
          </w:p>
        </w:tc>
        <w:tc>
          <w:tcPr>
            <w:tcW w:w="392" w:type="dxa"/>
            <w:vMerge/>
            <w:shd w:val="clear" w:color="auto" w:fill="548DD4"/>
          </w:tcPr>
          <w:p w:rsidR="00A72E78" w:rsidRPr="00EB360B" w:rsidRDefault="00A72E78" w:rsidP="00A72E78">
            <w:pPr>
              <w:numPr>
                <w:ilvl w:val="0"/>
                <w:numId w:val="22"/>
              </w:numPr>
              <w:overflowPunct/>
              <w:autoSpaceDE/>
              <w:autoSpaceDN/>
              <w:adjustRightInd/>
              <w:spacing w:after="200" w:line="276" w:lineRule="auto"/>
              <w:textAlignment w:val="auto"/>
              <w:rPr>
                <w:szCs w:val="24"/>
              </w:rPr>
            </w:pPr>
          </w:p>
        </w:tc>
        <w:tc>
          <w:tcPr>
            <w:tcW w:w="413" w:type="dxa"/>
            <w:vMerge/>
            <w:shd w:val="clear" w:color="auto" w:fill="DBE5F1"/>
          </w:tcPr>
          <w:p w:rsidR="00A72E78" w:rsidRPr="00EB360B" w:rsidRDefault="00A72E78" w:rsidP="00A72E78">
            <w:pPr>
              <w:numPr>
                <w:ilvl w:val="0"/>
                <w:numId w:val="22"/>
              </w:numPr>
              <w:overflowPunct/>
              <w:autoSpaceDE/>
              <w:autoSpaceDN/>
              <w:adjustRightInd/>
              <w:spacing w:after="200" w:line="276" w:lineRule="auto"/>
              <w:textAlignment w:val="auto"/>
              <w:rPr>
                <w:szCs w:val="24"/>
              </w:rPr>
            </w:pPr>
          </w:p>
        </w:tc>
        <w:tc>
          <w:tcPr>
            <w:tcW w:w="444" w:type="dxa"/>
            <w:vMerge/>
            <w:shd w:val="clear" w:color="auto" w:fill="548DD4"/>
          </w:tcPr>
          <w:p w:rsidR="00A72E78" w:rsidRPr="00EB360B" w:rsidRDefault="00A72E78" w:rsidP="00A72E78">
            <w:pPr>
              <w:overflowPunct/>
              <w:autoSpaceDE/>
              <w:autoSpaceDN/>
              <w:adjustRightInd/>
              <w:textAlignment w:val="auto"/>
              <w:rPr>
                <w:szCs w:val="24"/>
              </w:rPr>
            </w:pPr>
          </w:p>
        </w:tc>
        <w:tc>
          <w:tcPr>
            <w:tcW w:w="3391" w:type="dxa"/>
            <w:shd w:val="clear" w:color="auto" w:fill="DBE5F1"/>
          </w:tcPr>
          <w:p w:rsidR="00A72E78" w:rsidRPr="00EB360B" w:rsidRDefault="00A72E78" w:rsidP="00A72E78">
            <w:pPr>
              <w:overflowPunct/>
              <w:autoSpaceDE/>
              <w:autoSpaceDN/>
              <w:adjustRightInd/>
              <w:textAlignment w:val="auto"/>
              <w:rPr>
                <w:szCs w:val="24"/>
              </w:rPr>
            </w:pPr>
          </w:p>
          <w:p w:rsidR="00A72E78" w:rsidRPr="00EB360B" w:rsidRDefault="00A72E78" w:rsidP="00A72E78">
            <w:pPr>
              <w:overflowPunct/>
              <w:autoSpaceDE/>
              <w:autoSpaceDN/>
              <w:adjustRightInd/>
              <w:textAlignment w:val="auto"/>
              <w:rPr>
                <w:szCs w:val="24"/>
              </w:rPr>
            </w:pPr>
            <w:r w:rsidRPr="00EB360B">
              <w:rPr>
                <w:szCs w:val="24"/>
              </w:rPr>
              <w:t>-Tema: VÅR</w:t>
            </w:r>
          </w:p>
          <w:p w:rsidR="00A72E78" w:rsidRPr="00EB360B" w:rsidRDefault="00A72E78" w:rsidP="00A72E78">
            <w:pPr>
              <w:overflowPunct/>
              <w:autoSpaceDE/>
              <w:autoSpaceDN/>
              <w:adjustRightInd/>
              <w:textAlignment w:val="auto"/>
              <w:rPr>
                <w:szCs w:val="24"/>
              </w:rPr>
            </w:pPr>
            <w:r w:rsidRPr="00EB360B">
              <w:rPr>
                <w:szCs w:val="24"/>
              </w:rPr>
              <w:t>-Planting såing forts. arbeid i hagen</w:t>
            </w:r>
          </w:p>
          <w:p w:rsidR="00A72E78" w:rsidRPr="00EB360B" w:rsidRDefault="00A72E78" w:rsidP="00A72E78">
            <w:pPr>
              <w:overflowPunct/>
              <w:autoSpaceDE/>
              <w:autoSpaceDN/>
              <w:adjustRightInd/>
              <w:textAlignment w:val="auto"/>
              <w:rPr>
                <w:szCs w:val="24"/>
              </w:rPr>
            </w:pPr>
            <w:r w:rsidRPr="00EB360B">
              <w:rPr>
                <w:szCs w:val="24"/>
              </w:rPr>
              <w:t>-17. mai</w:t>
            </w:r>
          </w:p>
          <w:p w:rsidR="00A72E78" w:rsidRPr="00EB360B" w:rsidRDefault="00A72E78" w:rsidP="00A72E78">
            <w:pPr>
              <w:overflowPunct/>
              <w:autoSpaceDE/>
              <w:autoSpaceDN/>
              <w:adjustRightInd/>
              <w:textAlignment w:val="auto"/>
              <w:rPr>
                <w:szCs w:val="24"/>
              </w:rPr>
            </w:pPr>
            <w:r w:rsidRPr="00EB360B">
              <w:rPr>
                <w:szCs w:val="24"/>
              </w:rPr>
              <w:t>-Vi forbereder sommerfest</w:t>
            </w:r>
          </w:p>
          <w:p w:rsidR="00A72E78" w:rsidRPr="00EB360B" w:rsidRDefault="00A72E78" w:rsidP="00A72E78">
            <w:pPr>
              <w:tabs>
                <w:tab w:val="center" w:pos="4536"/>
                <w:tab w:val="right" w:pos="9072"/>
              </w:tabs>
              <w:overflowPunct/>
              <w:autoSpaceDE/>
              <w:autoSpaceDN/>
              <w:adjustRightInd/>
              <w:textAlignment w:val="auto"/>
              <w:rPr>
                <w:szCs w:val="24"/>
              </w:rPr>
            </w:pPr>
            <w:r w:rsidRPr="00EB360B">
              <w:rPr>
                <w:szCs w:val="24"/>
              </w:rPr>
              <w:t>-Overnatting for førskolebarna</w:t>
            </w:r>
          </w:p>
          <w:p w:rsidR="00A72E78" w:rsidRPr="00EB360B" w:rsidRDefault="00A72E78" w:rsidP="00A72E78">
            <w:pPr>
              <w:tabs>
                <w:tab w:val="center" w:pos="4536"/>
                <w:tab w:val="right" w:pos="9072"/>
              </w:tabs>
              <w:overflowPunct/>
              <w:autoSpaceDE/>
              <w:autoSpaceDN/>
              <w:adjustRightInd/>
              <w:textAlignment w:val="auto"/>
              <w:rPr>
                <w:szCs w:val="24"/>
              </w:rPr>
            </w:pPr>
            <w:r w:rsidRPr="00EB360B">
              <w:rPr>
                <w:szCs w:val="24"/>
              </w:rPr>
              <w:t>-Tema: SOMMER</w:t>
            </w:r>
          </w:p>
        </w:tc>
        <w:tc>
          <w:tcPr>
            <w:tcW w:w="2986" w:type="dxa"/>
            <w:shd w:val="clear" w:color="auto" w:fill="95B3D7"/>
          </w:tcPr>
          <w:p w:rsidR="00A72E78" w:rsidRPr="00EB360B" w:rsidRDefault="00A72E78" w:rsidP="00A72E78">
            <w:pPr>
              <w:overflowPunct/>
              <w:autoSpaceDE/>
              <w:autoSpaceDN/>
              <w:adjustRightInd/>
              <w:textAlignment w:val="auto"/>
              <w:rPr>
                <w:szCs w:val="24"/>
              </w:rPr>
            </w:pPr>
            <w:r w:rsidRPr="00EB360B">
              <w:rPr>
                <w:szCs w:val="24"/>
              </w:rPr>
              <w:t>-17.mai</w:t>
            </w:r>
          </w:p>
          <w:p w:rsidR="00A72E78" w:rsidRPr="00EB360B" w:rsidRDefault="00A72E78" w:rsidP="00A72E78">
            <w:pPr>
              <w:overflowPunct/>
              <w:autoSpaceDE/>
              <w:autoSpaceDN/>
              <w:adjustRightInd/>
              <w:textAlignment w:val="auto"/>
              <w:rPr>
                <w:szCs w:val="24"/>
              </w:rPr>
            </w:pPr>
            <w:r w:rsidRPr="00EB360B">
              <w:rPr>
                <w:szCs w:val="24"/>
              </w:rPr>
              <w:t xml:space="preserve">-Kristi himmelf. </w:t>
            </w:r>
          </w:p>
          <w:p w:rsidR="00A72E78" w:rsidRPr="00EB360B" w:rsidRDefault="00A72E78" w:rsidP="00A72E78">
            <w:pPr>
              <w:overflowPunct/>
              <w:autoSpaceDE/>
              <w:autoSpaceDN/>
              <w:adjustRightInd/>
              <w:textAlignment w:val="auto"/>
              <w:rPr>
                <w:szCs w:val="24"/>
              </w:rPr>
            </w:pPr>
            <w:r w:rsidRPr="00EB360B">
              <w:rPr>
                <w:szCs w:val="24"/>
              </w:rPr>
              <w:t>-Foreldrekonferanser</w:t>
            </w:r>
          </w:p>
          <w:p w:rsidR="00A72E78" w:rsidRPr="00EB360B" w:rsidRDefault="00A72E78" w:rsidP="00A72E78">
            <w:pPr>
              <w:overflowPunct/>
              <w:autoSpaceDE/>
              <w:autoSpaceDN/>
              <w:adjustRightInd/>
              <w:textAlignment w:val="auto"/>
              <w:rPr>
                <w:szCs w:val="24"/>
              </w:rPr>
            </w:pPr>
            <w:r w:rsidRPr="00EB360B">
              <w:rPr>
                <w:szCs w:val="24"/>
              </w:rPr>
              <w:t xml:space="preserve">-Dugnad </w:t>
            </w:r>
          </w:p>
          <w:p w:rsidR="00A72E78" w:rsidRPr="00EB360B" w:rsidRDefault="00A72E78" w:rsidP="00A72E78">
            <w:pPr>
              <w:overflowPunct/>
              <w:autoSpaceDE/>
              <w:autoSpaceDN/>
              <w:adjustRightInd/>
              <w:textAlignment w:val="auto"/>
              <w:rPr>
                <w:szCs w:val="24"/>
              </w:rPr>
            </w:pPr>
            <w:r w:rsidRPr="00EB360B">
              <w:rPr>
                <w:szCs w:val="24"/>
              </w:rPr>
              <w:t xml:space="preserve">-Pinse </w:t>
            </w:r>
          </w:p>
          <w:p w:rsidR="00A72E78" w:rsidRPr="00EB360B" w:rsidRDefault="00A72E78" w:rsidP="00A72E78">
            <w:pPr>
              <w:overflowPunct/>
              <w:autoSpaceDE/>
              <w:autoSpaceDN/>
              <w:adjustRightInd/>
              <w:textAlignment w:val="auto"/>
              <w:rPr>
                <w:szCs w:val="24"/>
              </w:rPr>
            </w:pPr>
            <w:r w:rsidRPr="00EB360B">
              <w:rPr>
                <w:szCs w:val="24"/>
              </w:rPr>
              <w:t>-</w:t>
            </w:r>
            <w:r w:rsidR="002C761D">
              <w:rPr>
                <w:szCs w:val="24"/>
              </w:rPr>
              <w:t>06</w:t>
            </w:r>
            <w:r w:rsidRPr="00EB360B">
              <w:rPr>
                <w:szCs w:val="24"/>
              </w:rPr>
              <w:t xml:space="preserve">. juni sommerfest </w:t>
            </w:r>
          </w:p>
          <w:p w:rsidR="00A72E78" w:rsidRPr="00EB360B" w:rsidRDefault="00A72E78" w:rsidP="00A72E78">
            <w:pPr>
              <w:overflowPunct/>
              <w:autoSpaceDE/>
              <w:autoSpaceDN/>
              <w:adjustRightInd/>
              <w:textAlignment w:val="auto"/>
              <w:rPr>
                <w:szCs w:val="24"/>
              </w:rPr>
            </w:pPr>
            <w:r w:rsidRPr="00EB360B">
              <w:rPr>
                <w:szCs w:val="24"/>
              </w:rPr>
              <w:t>-</w:t>
            </w:r>
            <w:r w:rsidR="002C761D">
              <w:rPr>
                <w:szCs w:val="24"/>
              </w:rPr>
              <w:t>13</w:t>
            </w:r>
            <w:r w:rsidRPr="00EB360B">
              <w:rPr>
                <w:szCs w:val="24"/>
              </w:rPr>
              <w:t xml:space="preserve">. juni overnatting for </w:t>
            </w:r>
          </w:p>
          <w:p w:rsidR="00A72E78" w:rsidRPr="00EB360B" w:rsidRDefault="00A72E78" w:rsidP="00A72E78">
            <w:pPr>
              <w:overflowPunct/>
              <w:autoSpaceDE/>
              <w:autoSpaceDN/>
              <w:adjustRightInd/>
              <w:textAlignment w:val="auto"/>
              <w:rPr>
                <w:szCs w:val="24"/>
              </w:rPr>
            </w:pPr>
            <w:r w:rsidRPr="00EB360B">
              <w:rPr>
                <w:szCs w:val="24"/>
              </w:rPr>
              <w:t>Førskolebarn</w:t>
            </w:r>
          </w:p>
          <w:p w:rsidR="00A72E78" w:rsidRPr="00EB360B" w:rsidRDefault="002C761D" w:rsidP="00A72E78">
            <w:pPr>
              <w:overflowPunct/>
              <w:autoSpaceDE/>
              <w:autoSpaceDN/>
              <w:adjustRightInd/>
              <w:textAlignment w:val="auto"/>
              <w:rPr>
                <w:szCs w:val="24"/>
              </w:rPr>
            </w:pPr>
            <w:r>
              <w:rPr>
                <w:szCs w:val="24"/>
              </w:rPr>
              <w:t>14</w:t>
            </w:r>
            <w:r w:rsidR="00A72E78" w:rsidRPr="00EB360B">
              <w:rPr>
                <w:szCs w:val="24"/>
              </w:rPr>
              <w:t>.juni frokost invitasjon til førskolebarn foreldre.</w:t>
            </w:r>
          </w:p>
        </w:tc>
      </w:tr>
    </w:tbl>
    <w:p w:rsidR="00244147" w:rsidRPr="00244147" w:rsidRDefault="00A72E78" w:rsidP="00A72E78">
      <w:pPr>
        <w:pStyle w:val="Overskrift1"/>
      </w:pPr>
      <w:bookmarkStart w:id="61" w:name="_Toc494742944"/>
      <w:bookmarkStart w:id="62" w:name="_GoBack"/>
      <w:bookmarkEnd w:id="62"/>
      <w:r>
        <w:t>ÅRSKALENDER</w:t>
      </w:r>
      <w:bookmarkEnd w:id="61"/>
    </w:p>
    <w:sectPr w:rsidR="00244147" w:rsidRPr="00244147" w:rsidSect="00A72E78">
      <w:footerReference w:type="even" r:id="rId23"/>
      <w:footerReference w:type="default" r:id="rId24"/>
      <w:footnotePr>
        <w:pos w:val="sectEnd"/>
      </w:footnotePr>
      <w:endnotePr>
        <w:numFmt w:val="decimal"/>
        <w:numStart w:val="0"/>
      </w:endnotePr>
      <w:pgSz w:w="12240" w:h="15840"/>
      <w:pgMar w:top="851" w:right="1417" w:bottom="1985" w:left="1417" w:header="708" w:footer="708"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676" w:rsidRDefault="00D64676">
      <w:r>
        <w:separator/>
      </w:r>
    </w:p>
  </w:endnote>
  <w:endnote w:type="continuationSeparator" w:id="0">
    <w:p w:rsidR="00D64676" w:rsidRDefault="00D64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9DD" w:rsidRDefault="00CA19DD">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CA19DD" w:rsidRDefault="00CA19DD">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9DD" w:rsidRDefault="00CA19DD">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926CBE">
      <w:rPr>
        <w:rStyle w:val="Sidetall"/>
        <w:noProof/>
      </w:rPr>
      <w:t>12</w:t>
    </w:r>
    <w:r>
      <w:rPr>
        <w:rStyle w:val="Sidetall"/>
      </w:rPr>
      <w:fldChar w:fldCharType="end"/>
    </w:r>
  </w:p>
  <w:p w:rsidR="00CA19DD" w:rsidRDefault="00CA19DD">
    <w:pPr>
      <w:pStyle w:val="Bunn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676" w:rsidRDefault="00D64676">
      <w:r>
        <w:separator/>
      </w:r>
    </w:p>
  </w:footnote>
  <w:footnote w:type="continuationSeparator" w:id="0">
    <w:p w:rsidR="00D64676" w:rsidRDefault="00D646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4CA7A2C"/>
    <w:lvl w:ilvl="0">
      <w:numFmt w:val="decimal"/>
      <w:lvlText w:val="*"/>
      <w:lvlJc w:val="left"/>
    </w:lvl>
  </w:abstractNum>
  <w:abstractNum w:abstractNumId="1">
    <w:nsid w:val="03C1231E"/>
    <w:multiLevelType w:val="hybridMultilevel"/>
    <w:tmpl w:val="FC722EE2"/>
    <w:lvl w:ilvl="0" w:tplc="01321F36">
      <w:start w:val="1"/>
      <w:numFmt w:val="bullet"/>
      <w:lvlText w:val=""/>
      <w:lvlJc w:val="left"/>
      <w:pPr>
        <w:tabs>
          <w:tab w:val="num" w:pos="510"/>
        </w:tabs>
        <w:ind w:left="510" w:hanging="397"/>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nsid w:val="12F5785B"/>
    <w:multiLevelType w:val="hybridMultilevel"/>
    <w:tmpl w:val="FBC6964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nsid w:val="144137FA"/>
    <w:multiLevelType w:val="hybridMultilevel"/>
    <w:tmpl w:val="5AC6C3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BD322F6"/>
    <w:multiLevelType w:val="hybridMultilevel"/>
    <w:tmpl w:val="F72E2B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0EE11F2"/>
    <w:multiLevelType w:val="hybridMultilevel"/>
    <w:tmpl w:val="67FA50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BB62314"/>
    <w:multiLevelType w:val="hybridMultilevel"/>
    <w:tmpl w:val="8E9EDBF2"/>
    <w:lvl w:ilvl="0" w:tplc="3790184C">
      <w:start w:val="1"/>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37A7437C"/>
    <w:multiLevelType w:val="hybridMultilevel"/>
    <w:tmpl w:val="567EBC34"/>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nsid w:val="3DA77A61"/>
    <w:multiLevelType w:val="hybridMultilevel"/>
    <w:tmpl w:val="36B2DCF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nsid w:val="42AD2D95"/>
    <w:multiLevelType w:val="hybridMultilevel"/>
    <w:tmpl w:val="E2183CB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nsid w:val="4B3F6691"/>
    <w:multiLevelType w:val="hybridMultilevel"/>
    <w:tmpl w:val="396E8D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4C8C6368"/>
    <w:multiLevelType w:val="singleLevel"/>
    <w:tmpl w:val="9036F9B4"/>
    <w:lvl w:ilvl="0">
      <w:start w:val="5"/>
      <w:numFmt w:val="bullet"/>
      <w:lvlText w:val="-"/>
      <w:lvlJc w:val="left"/>
      <w:pPr>
        <w:tabs>
          <w:tab w:val="num" w:pos="360"/>
        </w:tabs>
        <w:ind w:left="360" w:hanging="360"/>
      </w:pPr>
      <w:rPr>
        <w:rFonts w:hint="default"/>
      </w:rPr>
    </w:lvl>
  </w:abstractNum>
  <w:abstractNum w:abstractNumId="12">
    <w:nsid w:val="501F0320"/>
    <w:multiLevelType w:val="hybridMultilevel"/>
    <w:tmpl w:val="4560C9D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3">
    <w:nsid w:val="54AE5CEF"/>
    <w:multiLevelType w:val="hybridMultilevel"/>
    <w:tmpl w:val="15C200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5631613F"/>
    <w:multiLevelType w:val="hybridMultilevel"/>
    <w:tmpl w:val="057A8B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58991C9D"/>
    <w:multiLevelType w:val="hybridMultilevel"/>
    <w:tmpl w:val="D2A6D9D4"/>
    <w:lvl w:ilvl="0" w:tplc="01321F36">
      <w:start w:val="1"/>
      <w:numFmt w:val="bullet"/>
      <w:lvlText w:val=""/>
      <w:lvlJc w:val="left"/>
      <w:pPr>
        <w:tabs>
          <w:tab w:val="num" w:pos="510"/>
        </w:tabs>
        <w:ind w:left="510" w:hanging="397"/>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58D229B0"/>
    <w:multiLevelType w:val="hybridMultilevel"/>
    <w:tmpl w:val="DCFEA1C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nsid w:val="5A443142"/>
    <w:multiLevelType w:val="hybridMultilevel"/>
    <w:tmpl w:val="EA0EE28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nsid w:val="5F6328A8"/>
    <w:multiLevelType w:val="hybridMultilevel"/>
    <w:tmpl w:val="D85A7E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60BC557F"/>
    <w:multiLevelType w:val="hybridMultilevel"/>
    <w:tmpl w:val="3C0C019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nsid w:val="7A794090"/>
    <w:multiLevelType w:val="hybridMultilevel"/>
    <w:tmpl w:val="DFC2D39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1">
    <w:nsid w:val="7C9079C1"/>
    <w:multiLevelType w:val="hybridMultilevel"/>
    <w:tmpl w:val="69B4A82A"/>
    <w:lvl w:ilvl="0" w:tplc="01321F36">
      <w:start w:val="1"/>
      <w:numFmt w:val="bullet"/>
      <w:lvlText w:val=""/>
      <w:lvlJc w:val="left"/>
      <w:pPr>
        <w:tabs>
          <w:tab w:val="num" w:pos="510"/>
        </w:tabs>
        <w:ind w:left="510" w:hanging="397"/>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u w:val="none"/>
        </w:rPr>
      </w:lvl>
    </w:lvlOverride>
  </w:num>
  <w:num w:numId="2">
    <w:abstractNumId w:val="11"/>
  </w:num>
  <w:num w:numId="3">
    <w:abstractNumId w:val="21"/>
  </w:num>
  <w:num w:numId="4">
    <w:abstractNumId w:val="1"/>
  </w:num>
  <w:num w:numId="5">
    <w:abstractNumId w:val="8"/>
  </w:num>
  <w:num w:numId="6">
    <w:abstractNumId w:val="9"/>
  </w:num>
  <w:num w:numId="7">
    <w:abstractNumId w:val="19"/>
  </w:num>
  <w:num w:numId="8">
    <w:abstractNumId w:val="12"/>
  </w:num>
  <w:num w:numId="9">
    <w:abstractNumId w:val="2"/>
  </w:num>
  <w:num w:numId="10">
    <w:abstractNumId w:val="17"/>
  </w:num>
  <w:num w:numId="11">
    <w:abstractNumId w:val="7"/>
  </w:num>
  <w:num w:numId="12">
    <w:abstractNumId w:val="18"/>
  </w:num>
  <w:num w:numId="13">
    <w:abstractNumId w:val="5"/>
  </w:num>
  <w:num w:numId="14">
    <w:abstractNumId w:val="3"/>
  </w:num>
  <w:num w:numId="15">
    <w:abstractNumId w:val="14"/>
  </w:num>
  <w:num w:numId="16">
    <w:abstractNumId w:val="10"/>
  </w:num>
  <w:num w:numId="17">
    <w:abstractNumId w:val="13"/>
  </w:num>
  <w:num w:numId="18">
    <w:abstractNumId w:val="20"/>
  </w:num>
  <w:num w:numId="19">
    <w:abstractNumId w:val="4"/>
  </w:num>
  <w:num w:numId="20">
    <w:abstractNumId w:val="15"/>
  </w:num>
  <w:num w:numId="21">
    <w:abstractNumId w:val="6"/>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pos w:val="sectEnd"/>
    <w:footnote w:id="-1"/>
    <w:footnote w:id="0"/>
  </w:footnotePr>
  <w:endnotePr>
    <w:pos w:val="sectEnd"/>
    <w:numFmt w:val="decimal"/>
    <w:numStart w:val="0"/>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EN.InstantFormat" w:val="&lt;ENInstantFormat&gt;&lt;Enabled&gt;1&lt;/Enabled&gt;&lt;ScanUnformatted&gt;1&lt;/ScanUnformatted&gt;&lt;ScanChanges&gt;1&lt;/ScanChanges&gt;&lt;Suspended&gt;0&lt;/Suspended&gt;&lt;/ENInstantFormat&gt;"/>
    <w:docVar w:name="EN.Layout" w:val="&lt;ENLayout&gt;&lt;Style&gt;APA 6th HiVe_2011&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paeffefjes99te9r5dv5dxnr5r2f9ffsfpp&quot;&gt;Mitt bibliotek&lt;record-ids&gt;&lt;item&gt;19&lt;/item&gt;&lt;item&gt;31&lt;/item&gt;&lt;item&gt;47&lt;/item&gt;&lt;item&gt;62&lt;/item&gt;&lt;item&gt;63&lt;/item&gt;&lt;item&gt;124&lt;/item&gt;&lt;item&gt;140&lt;/item&gt;&lt;item&gt;180&lt;/item&gt;&lt;/record-ids&gt;&lt;/item&gt;&lt;/Libraries&gt;"/>
  </w:docVars>
  <w:rsids>
    <w:rsidRoot w:val="00AE0FE2"/>
    <w:rsid w:val="00006125"/>
    <w:rsid w:val="000067EF"/>
    <w:rsid w:val="00007C1F"/>
    <w:rsid w:val="00017381"/>
    <w:rsid w:val="000205F4"/>
    <w:rsid w:val="000213B5"/>
    <w:rsid w:val="0002339C"/>
    <w:rsid w:val="000253AC"/>
    <w:rsid w:val="0003447D"/>
    <w:rsid w:val="0004159B"/>
    <w:rsid w:val="00041760"/>
    <w:rsid w:val="0004767C"/>
    <w:rsid w:val="00047942"/>
    <w:rsid w:val="00050049"/>
    <w:rsid w:val="00050EB6"/>
    <w:rsid w:val="000512EA"/>
    <w:rsid w:val="00056BB1"/>
    <w:rsid w:val="00060141"/>
    <w:rsid w:val="0006408E"/>
    <w:rsid w:val="00064D95"/>
    <w:rsid w:val="0007454B"/>
    <w:rsid w:val="00074AD0"/>
    <w:rsid w:val="00076F6C"/>
    <w:rsid w:val="00077662"/>
    <w:rsid w:val="00083181"/>
    <w:rsid w:val="00083496"/>
    <w:rsid w:val="00086B0B"/>
    <w:rsid w:val="00086FC6"/>
    <w:rsid w:val="00091B4D"/>
    <w:rsid w:val="000924F4"/>
    <w:rsid w:val="00092FAA"/>
    <w:rsid w:val="00095881"/>
    <w:rsid w:val="0009589E"/>
    <w:rsid w:val="000A0C94"/>
    <w:rsid w:val="000A3BE3"/>
    <w:rsid w:val="000A45CE"/>
    <w:rsid w:val="000A6288"/>
    <w:rsid w:val="000A6A94"/>
    <w:rsid w:val="000A70CA"/>
    <w:rsid w:val="000A75D3"/>
    <w:rsid w:val="000B1505"/>
    <w:rsid w:val="000B1FAE"/>
    <w:rsid w:val="000B7046"/>
    <w:rsid w:val="000C066E"/>
    <w:rsid w:val="000C29CD"/>
    <w:rsid w:val="000C4891"/>
    <w:rsid w:val="000D1D21"/>
    <w:rsid w:val="000D2360"/>
    <w:rsid w:val="000D4D48"/>
    <w:rsid w:val="000D6485"/>
    <w:rsid w:val="000E5126"/>
    <w:rsid w:val="000F1368"/>
    <w:rsid w:val="000F2BAF"/>
    <w:rsid w:val="000F5106"/>
    <w:rsid w:val="000F67E0"/>
    <w:rsid w:val="000F7F13"/>
    <w:rsid w:val="00102C0E"/>
    <w:rsid w:val="00103D55"/>
    <w:rsid w:val="00104571"/>
    <w:rsid w:val="001118C6"/>
    <w:rsid w:val="00113FEF"/>
    <w:rsid w:val="001171E7"/>
    <w:rsid w:val="00121602"/>
    <w:rsid w:val="0013060F"/>
    <w:rsid w:val="0013073B"/>
    <w:rsid w:val="0013260B"/>
    <w:rsid w:val="001371B0"/>
    <w:rsid w:val="00137F61"/>
    <w:rsid w:val="00141622"/>
    <w:rsid w:val="00145F83"/>
    <w:rsid w:val="0014718C"/>
    <w:rsid w:val="00150B55"/>
    <w:rsid w:val="00150C38"/>
    <w:rsid w:val="00151005"/>
    <w:rsid w:val="00152A7B"/>
    <w:rsid w:val="00154DB0"/>
    <w:rsid w:val="001619B4"/>
    <w:rsid w:val="00162D44"/>
    <w:rsid w:val="00163F0C"/>
    <w:rsid w:val="001659EF"/>
    <w:rsid w:val="001663EB"/>
    <w:rsid w:val="00171766"/>
    <w:rsid w:val="00172EAD"/>
    <w:rsid w:val="001753A3"/>
    <w:rsid w:val="001861CA"/>
    <w:rsid w:val="00186E74"/>
    <w:rsid w:val="00190EB3"/>
    <w:rsid w:val="00196F38"/>
    <w:rsid w:val="001A49D5"/>
    <w:rsid w:val="001A591F"/>
    <w:rsid w:val="001A5B27"/>
    <w:rsid w:val="001A7221"/>
    <w:rsid w:val="001A7D14"/>
    <w:rsid w:val="001B16DE"/>
    <w:rsid w:val="001B2A5D"/>
    <w:rsid w:val="001B2C4B"/>
    <w:rsid w:val="001B501D"/>
    <w:rsid w:val="001B5EE6"/>
    <w:rsid w:val="001C1057"/>
    <w:rsid w:val="001C403C"/>
    <w:rsid w:val="001C58F5"/>
    <w:rsid w:val="001D44B3"/>
    <w:rsid w:val="001D727D"/>
    <w:rsid w:val="001D7B89"/>
    <w:rsid w:val="001E1EE4"/>
    <w:rsid w:val="001E1F7A"/>
    <w:rsid w:val="001E3AD5"/>
    <w:rsid w:val="001E7620"/>
    <w:rsid w:val="001F1835"/>
    <w:rsid w:val="001F38ED"/>
    <w:rsid w:val="001F4CAB"/>
    <w:rsid w:val="001F5620"/>
    <w:rsid w:val="001F7FB3"/>
    <w:rsid w:val="002057BC"/>
    <w:rsid w:val="0021097C"/>
    <w:rsid w:val="00212ED4"/>
    <w:rsid w:val="00217127"/>
    <w:rsid w:val="00217660"/>
    <w:rsid w:val="002177C1"/>
    <w:rsid w:val="00224C74"/>
    <w:rsid w:val="002314DC"/>
    <w:rsid w:val="00236F2E"/>
    <w:rsid w:val="00244147"/>
    <w:rsid w:val="002450F1"/>
    <w:rsid w:val="002510D9"/>
    <w:rsid w:val="00251778"/>
    <w:rsid w:val="00252352"/>
    <w:rsid w:val="00260700"/>
    <w:rsid w:val="00262317"/>
    <w:rsid w:val="00262D93"/>
    <w:rsid w:val="002661FE"/>
    <w:rsid w:val="00267F23"/>
    <w:rsid w:val="00270218"/>
    <w:rsid w:val="00274129"/>
    <w:rsid w:val="002762A4"/>
    <w:rsid w:val="002810E4"/>
    <w:rsid w:val="00291A6C"/>
    <w:rsid w:val="002947D4"/>
    <w:rsid w:val="0029629D"/>
    <w:rsid w:val="002A0E83"/>
    <w:rsid w:val="002A317D"/>
    <w:rsid w:val="002A5CF3"/>
    <w:rsid w:val="002C003D"/>
    <w:rsid w:val="002C0A73"/>
    <w:rsid w:val="002C1AB3"/>
    <w:rsid w:val="002C66D8"/>
    <w:rsid w:val="002C6BD1"/>
    <w:rsid w:val="002C761D"/>
    <w:rsid w:val="002D2C8F"/>
    <w:rsid w:val="002E0EFE"/>
    <w:rsid w:val="002E34A8"/>
    <w:rsid w:val="002F4695"/>
    <w:rsid w:val="002F55F6"/>
    <w:rsid w:val="002F61E3"/>
    <w:rsid w:val="0031136F"/>
    <w:rsid w:val="0031290A"/>
    <w:rsid w:val="00316DE1"/>
    <w:rsid w:val="00321F15"/>
    <w:rsid w:val="00322A04"/>
    <w:rsid w:val="00322A35"/>
    <w:rsid w:val="003239DD"/>
    <w:rsid w:val="00324FAD"/>
    <w:rsid w:val="00331D87"/>
    <w:rsid w:val="00332C15"/>
    <w:rsid w:val="00341A52"/>
    <w:rsid w:val="00347B8F"/>
    <w:rsid w:val="00353635"/>
    <w:rsid w:val="0036031E"/>
    <w:rsid w:val="003611AF"/>
    <w:rsid w:val="00365836"/>
    <w:rsid w:val="00365CFF"/>
    <w:rsid w:val="00367B6A"/>
    <w:rsid w:val="003720FF"/>
    <w:rsid w:val="003724AC"/>
    <w:rsid w:val="00375EBE"/>
    <w:rsid w:val="00380351"/>
    <w:rsid w:val="00381B1C"/>
    <w:rsid w:val="00383AEF"/>
    <w:rsid w:val="00386E83"/>
    <w:rsid w:val="00392E4E"/>
    <w:rsid w:val="003A1315"/>
    <w:rsid w:val="003A16CD"/>
    <w:rsid w:val="003B0099"/>
    <w:rsid w:val="003B52F0"/>
    <w:rsid w:val="003B54BD"/>
    <w:rsid w:val="003B6294"/>
    <w:rsid w:val="003C38B1"/>
    <w:rsid w:val="003C4903"/>
    <w:rsid w:val="003D1714"/>
    <w:rsid w:val="003D2A21"/>
    <w:rsid w:val="003D38D1"/>
    <w:rsid w:val="003D4CF5"/>
    <w:rsid w:val="003D7BDC"/>
    <w:rsid w:val="003E0EA8"/>
    <w:rsid w:val="003E1922"/>
    <w:rsid w:val="003F4855"/>
    <w:rsid w:val="003F7B86"/>
    <w:rsid w:val="004000CF"/>
    <w:rsid w:val="00400F2D"/>
    <w:rsid w:val="00401095"/>
    <w:rsid w:val="0040310A"/>
    <w:rsid w:val="00405D33"/>
    <w:rsid w:val="004109FA"/>
    <w:rsid w:val="00412102"/>
    <w:rsid w:val="00412230"/>
    <w:rsid w:val="00422E51"/>
    <w:rsid w:val="004233A7"/>
    <w:rsid w:val="00425AAA"/>
    <w:rsid w:val="004261AB"/>
    <w:rsid w:val="00430278"/>
    <w:rsid w:val="00431F4B"/>
    <w:rsid w:val="00433E50"/>
    <w:rsid w:val="00435F90"/>
    <w:rsid w:val="00440B80"/>
    <w:rsid w:val="00445A3A"/>
    <w:rsid w:val="0045454F"/>
    <w:rsid w:val="0046117D"/>
    <w:rsid w:val="00461CAD"/>
    <w:rsid w:val="00461E86"/>
    <w:rsid w:val="004633FF"/>
    <w:rsid w:val="00463AD9"/>
    <w:rsid w:val="00467A71"/>
    <w:rsid w:val="00467C19"/>
    <w:rsid w:val="004744F2"/>
    <w:rsid w:val="0047531F"/>
    <w:rsid w:val="00475B0A"/>
    <w:rsid w:val="00477279"/>
    <w:rsid w:val="00482616"/>
    <w:rsid w:val="004909B1"/>
    <w:rsid w:val="00495A14"/>
    <w:rsid w:val="00496629"/>
    <w:rsid w:val="004A0E79"/>
    <w:rsid w:val="004A1897"/>
    <w:rsid w:val="004A22E7"/>
    <w:rsid w:val="004A5AD9"/>
    <w:rsid w:val="004A5BA5"/>
    <w:rsid w:val="004A61B8"/>
    <w:rsid w:val="004A6A75"/>
    <w:rsid w:val="004B3FF1"/>
    <w:rsid w:val="004C02B5"/>
    <w:rsid w:val="004C5ED1"/>
    <w:rsid w:val="004D0AF4"/>
    <w:rsid w:val="004D1A9F"/>
    <w:rsid w:val="004D2F55"/>
    <w:rsid w:val="004D679A"/>
    <w:rsid w:val="004F5FA5"/>
    <w:rsid w:val="005008B4"/>
    <w:rsid w:val="00502684"/>
    <w:rsid w:val="00502AE1"/>
    <w:rsid w:val="00504D55"/>
    <w:rsid w:val="0051075D"/>
    <w:rsid w:val="00510805"/>
    <w:rsid w:val="005129D5"/>
    <w:rsid w:val="005145EC"/>
    <w:rsid w:val="00515485"/>
    <w:rsid w:val="0051567C"/>
    <w:rsid w:val="0051709A"/>
    <w:rsid w:val="005206B0"/>
    <w:rsid w:val="00521205"/>
    <w:rsid w:val="005275B2"/>
    <w:rsid w:val="00533A62"/>
    <w:rsid w:val="00544860"/>
    <w:rsid w:val="00545F42"/>
    <w:rsid w:val="005509C2"/>
    <w:rsid w:val="00555311"/>
    <w:rsid w:val="00556F50"/>
    <w:rsid w:val="00560E06"/>
    <w:rsid w:val="00561E53"/>
    <w:rsid w:val="00563031"/>
    <w:rsid w:val="00564946"/>
    <w:rsid w:val="00571A9C"/>
    <w:rsid w:val="005723A7"/>
    <w:rsid w:val="00575971"/>
    <w:rsid w:val="00582E3C"/>
    <w:rsid w:val="00586700"/>
    <w:rsid w:val="005878B3"/>
    <w:rsid w:val="0059263B"/>
    <w:rsid w:val="00594B55"/>
    <w:rsid w:val="00595678"/>
    <w:rsid w:val="005A0653"/>
    <w:rsid w:val="005A5470"/>
    <w:rsid w:val="005A5536"/>
    <w:rsid w:val="005A6A01"/>
    <w:rsid w:val="005B16C7"/>
    <w:rsid w:val="005C2515"/>
    <w:rsid w:val="005C474A"/>
    <w:rsid w:val="005C50D6"/>
    <w:rsid w:val="005C6630"/>
    <w:rsid w:val="005D4F15"/>
    <w:rsid w:val="005D6BC4"/>
    <w:rsid w:val="005E0C49"/>
    <w:rsid w:val="005E1E24"/>
    <w:rsid w:val="005E3FE7"/>
    <w:rsid w:val="005E4232"/>
    <w:rsid w:val="005F69F5"/>
    <w:rsid w:val="00607C7A"/>
    <w:rsid w:val="00613D24"/>
    <w:rsid w:val="00614BBA"/>
    <w:rsid w:val="006179DC"/>
    <w:rsid w:val="00621124"/>
    <w:rsid w:val="006220C1"/>
    <w:rsid w:val="00624D37"/>
    <w:rsid w:val="00625097"/>
    <w:rsid w:val="0063141D"/>
    <w:rsid w:val="00632D45"/>
    <w:rsid w:val="00635C0F"/>
    <w:rsid w:val="00636625"/>
    <w:rsid w:val="00636B23"/>
    <w:rsid w:val="00643247"/>
    <w:rsid w:val="00645FD9"/>
    <w:rsid w:val="00650B76"/>
    <w:rsid w:val="006538A2"/>
    <w:rsid w:val="00656BEC"/>
    <w:rsid w:val="00657917"/>
    <w:rsid w:val="00657F95"/>
    <w:rsid w:val="00661052"/>
    <w:rsid w:val="0066117B"/>
    <w:rsid w:val="00671EFA"/>
    <w:rsid w:val="00675D25"/>
    <w:rsid w:val="00677B9C"/>
    <w:rsid w:val="00680039"/>
    <w:rsid w:val="00680A79"/>
    <w:rsid w:val="00681635"/>
    <w:rsid w:val="00681A7A"/>
    <w:rsid w:val="006921F4"/>
    <w:rsid w:val="00695029"/>
    <w:rsid w:val="00696862"/>
    <w:rsid w:val="0069696D"/>
    <w:rsid w:val="006A34C3"/>
    <w:rsid w:val="006A6657"/>
    <w:rsid w:val="006A7858"/>
    <w:rsid w:val="006B1723"/>
    <w:rsid w:val="006B5B57"/>
    <w:rsid w:val="006B6A33"/>
    <w:rsid w:val="006E1404"/>
    <w:rsid w:val="006E5064"/>
    <w:rsid w:val="006F38EF"/>
    <w:rsid w:val="006F66C3"/>
    <w:rsid w:val="006F7F4D"/>
    <w:rsid w:val="0070302C"/>
    <w:rsid w:val="00703151"/>
    <w:rsid w:val="00704334"/>
    <w:rsid w:val="0070479A"/>
    <w:rsid w:val="007062B5"/>
    <w:rsid w:val="00707502"/>
    <w:rsid w:val="0071251D"/>
    <w:rsid w:val="00712B7C"/>
    <w:rsid w:val="00721952"/>
    <w:rsid w:val="00727A4E"/>
    <w:rsid w:val="007314ED"/>
    <w:rsid w:val="00731A21"/>
    <w:rsid w:val="00735964"/>
    <w:rsid w:val="00736A6B"/>
    <w:rsid w:val="00736F9C"/>
    <w:rsid w:val="0074011A"/>
    <w:rsid w:val="0074502E"/>
    <w:rsid w:val="00752F09"/>
    <w:rsid w:val="00753BB5"/>
    <w:rsid w:val="007649FF"/>
    <w:rsid w:val="00764D85"/>
    <w:rsid w:val="00767AF3"/>
    <w:rsid w:val="00773349"/>
    <w:rsid w:val="00776278"/>
    <w:rsid w:val="007837BF"/>
    <w:rsid w:val="00790947"/>
    <w:rsid w:val="00793B0F"/>
    <w:rsid w:val="007A6D27"/>
    <w:rsid w:val="007A7BE4"/>
    <w:rsid w:val="007A7E02"/>
    <w:rsid w:val="007B15A2"/>
    <w:rsid w:val="007B565D"/>
    <w:rsid w:val="007B57C2"/>
    <w:rsid w:val="007B66F5"/>
    <w:rsid w:val="007C4726"/>
    <w:rsid w:val="007C55F4"/>
    <w:rsid w:val="007D01A4"/>
    <w:rsid w:val="007E4F48"/>
    <w:rsid w:val="007F700E"/>
    <w:rsid w:val="007F70A7"/>
    <w:rsid w:val="007F784F"/>
    <w:rsid w:val="00801B4B"/>
    <w:rsid w:val="00801CEB"/>
    <w:rsid w:val="00802E4F"/>
    <w:rsid w:val="00803753"/>
    <w:rsid w:val="00805193"/>
    <w:rsid w:val="008053A6"/>
    <w:rsid w:val="008252EA"/>
    <w:rsid w:val="00826EE9"/>
    <w:rsid w:val="00830E87"/>
    <w:rsid w:val="00831607"/>
    <w:rsid w:val="008340C6"/>
    <w:rsid w:val="00843DBC"/>
    <w:rsid w:val="008444BF"/>
    <w:rsid w:val="00846021"/>
    <w:rsid w:val="00846ABD"/>
    <w:rsid w:val="008473A6"/>
    <w:rsid w:val="00851B9D"/>
    <w:rsid w:val="008526EF"/>
    <w:rsid w:val="00854620"/>
    <w:rsid w:val="00854884"/>
    <w:rsid w:val="00855883"/>
    <w:rsid w:val="00855E7E"/>
    <w:rsid w:val="00855F9A"/>
    <w:rsid w:val="00862A4C"/>
    <w:rsid w:val="008653AE"/>
    <w:rsid w:val="00865676"/>
    <w:rsid w:val="00865B83"/>
    <w:rsid w:val="008660D4"/>
    <w:rsid w:val="008678A4"/>
    <w:rsid w:val="00870258"/>
    <w:rsid w:val="00871175"/>
    <w:rsid w:val="00874F19"/>
    <w:rsid w:val="00875442"/>
    <w:rsid w:val="00875A6A"/>
    <w:rsid w:val="008801E6"/>
    <w:rsid w:val="008838F8"/>
    <w:rsid w:val="00883E13"/>
    <w:rsid w:val="0089107D"/>
    <w:rsid w:val="00894E81"/>
    <w:rsid w:val="008951BF"/>
    <w:rsid w:val="008957F0"/>
    <w:rsid w:val="008A31FF"/>
    <w:rsid w:val="008B7E33"/>
    <w:rsid w:val="008C0C4F"/>
    <w:rsid w:val="008C41E3"/>
    <w:rsid w:val="008C6ABE"/>
    <w:rsid w:val="008D1C3B"/>
    <w:rsid w:val="008D20FE"/>
    <w:rsid w:val="008D75E1"/>
    <w:rsid w:val="008E0619"/>
    <w:rsid w:val="008E089A"/>
    <w:rsid w:val="008E1D41"/>
    <w:rsid w:val="00904712"/>
    <w:rsid w:val="00904CDF"/>
    <w:rsid w:val="00914E43"/>
    <w:rsid w:val="009160E9"/>
    <w:rsid w:val="00920139"/>
    <w:rsid w:val="00921C52"/>
    <w:rsid w:val="00925C56"/>
    <w:rsid w:val="00926CBE"/>
    <w:rsid w:val="00927FC7"/>
    <w:rsid w:val="00933846"/>
    <w:rsid w:val="00937293"/>
    <w:rsid w:val="0093770E"/>
    <w:rsid w:val="009447FF"/>
    <w:rsid w:val="00944BDF"/>
    <w:rsid w:val="00952497"/>
    <w:rsid w:val="009545FB"/>
    <w:rsid w:val="00954AE3"/>
    <w:rsid w:val="00956B2E"/>
    <w:rsid w:val="009612FE"/>
    <w:rsid w:val="009715CD"/>
    <w:rsid w:val="009773CF"/>
    <w:rsid w:val="00981642"/>
    <w:rsid w:val="009854FD"/>
    <w:rsid w:val="00986948"/>
    <w:rsid w:val="00986B44"/>
    <w:rsid w:val="009978B1"/>
    <w:rsid w:val="009A140C"/>
    <w:rsid w:val="009A30E7"/>
    <w:rsid w:val="009A3603"/>
    <w:rsid w:val="009B1C86"/>
    <w:rsid w:val="009B35F6"/>
    <w:rsid w:val="009B3BAE"/>
    <w:rsid w:val="009B5991"/>
    <w:rsid w:val="009C0101"/>
    <w:rsid w:val="009C45F4"/>
    <w:rsid w:val="009C7334"/>
    <w:rsid w:val="009D0303"/>
    <w:rsid w:val="009D0DA4"/>
    <w:rsid w:val="009D3999"/>
    <w:rsid w:val="009D6325"/>
    <w:rsid w:val="009E4469"/>
    <w:rsid w:val="009E5CEF"/>
    <w:rsid w:val="00A019B0"/>
    <w:rsid w:val="00A02BE8"/>
    <w:rsid w:val="00A06FF2"/>
    <w:rsid w:val="00A17B7A"/>
    <w:rsid w:val="00A21240"/>
    <w:rsid w:val="00A23046"/>
    <w:rsid w:val="00A44477"/>
    <w:rsid w:val="00A4529B"/>
    <w:rsid w:val="00A5213A"/>
    <w:rsid w:val="00A72E78"/>
    <w:rsid w:val="00A73153"/>
    <w:rsid w:val="00A838B4"/>
    <w:rsid w:val="00A87373"/>
    <w:rsid w:val="00A917FB"/>
    <w:rsid w:val="00A91BC9"/>
    <w:rsid w:val="00A92E02"/>
    <w:rsid w:val="00A93E38"/>
    <w:rsid w:val="00A96C67"/>
    <w:rsid w:val="00AA448A"/>
    <w:rsid w:val="00AA4D6B"/>
    <w:rsid w:val="00AA5213"/>
    <w:rsid w:val="00AC0476"/>
    <w:rsid w:val="00AC10C0"/>
    <w:rsid w:val="00AC2AA5"/>
    <w:rsid w:val="00AC2C8C"/>
    <w:rsid w:val="00AC3319"/>
    <w:rsid w:val="00AC6BC2"/>
    <w:rsid w:val="00AD5E88"/>
    <w:rsid w:val="00AD6266"/>
    <w:rsid w:val="00AD64FA"/>
    <w:rsid w:val="00AE0904"/>
    <w:rsid w:val="00AE0FE2"/>
    <w:rsid w:val="00AE1F14"/>
    <w:rsid w:val="00AE3192"/>
    <w:rsid w:val="00AE3B50"/>
    <w:rsid w:val="00AE3FEE"/>
    <w:rsid w:val="00AE462F"/>
    <w:rsid w:val="00AE64E8"/>
    <w:rsid w:val="00AE750D"/>
    <w:rsid w:val="00AF4076"/>
    <w:rsid w:val="00AF4E45"/>
    <w:rsid w:val="00AF68B1"/>
    <w:rsid w:val="00AF68FD"/>
    <w:rsid w:val="00B04A2E"/>
    <w:rsid w:val="00B07D0C"/>
    <w:rsid w:val="00B10129"/>
    <w:rsid w:val="00B11269"/>
    <w:rsid w:val="00B1366D"/>
    <w:rsid w:val="00B14957"/>
    <w:rsid w:val="00B24404"/>
    <w:rsid w:val="00B30468"/>
    <w:rsid w:val="00B34471"/>
    <w:rsid w:val="00B442F2"/>
    <w:rsid w:val="00B53343"/>
    <w:rsid w:val="00B56556"/>
    <w:rsid w:val="00B56558"/>
    <w:rsid w:val="00B61722"/>
    <w:rsid w:val="00B61AEC"/>
    <w:rsid w:val="00B73210"/>
    <w:rsid w:val="00B738E8"/>
    <w:rsid w:val="00B73EA9"/>
    <w:rsid w:val="00B7464A"/>
    <w:rsid w:val="00B75D7B"/>
    <w:rsid w:val="00B80F7F"/>
    <w:rsid w:val="00B84F46"/>
    <w:rsid w:val="00B860BB"/>
    <w:rsid w:val="00B90D5D"/>
    <w:rsid w:val="00B92045"/>
    <w:rsid w:val="00B9364E"/>
    <w:rsid w:val="00B9394A"/>
    <w:rsid w:val="00B93AC2"/>
    <w:rsid w:val="00BA6D13"/>
    <w:rsid w:val="00BC15D6"/>
    <w:rsid w:val="00BC6A05"/>
    <w:rsid w:val="00BC7666"/>
    <w:rsid w:val="00BC78E7"/>
    <w:rsid w:val="00BD1E0C"/>
    <w:rsid w:val="00BD5AF0"/>
    <w:rsid w:val="00BE05C0"/>
    <w:rsid w:val="00BE099D"/>
    <w:rsid w:val="00BE0C25"/>
    <w:rsid w:val="00BE2638"/>
    <w:rsid w:val="00BE4EB3"/>
    <w:rsid w:val="00BE7EE8"/>
    <w:rsid w:val="00C049A5"/>
    <w:rsid w:val="00C07693"/>
    <w:rsid w:val="00C13371"/>
    <w:rsid w:val="00C13C5D"/>
    <w:rsid w:val="00C22800"/>
    <w:rsid w:val="00C238A6"/>
    <w:rsid w:val="00C25B84"/>
    <w:rsid w:val="00C262E4"/>
    <w:rsid w:val="00C2725D"/>
    <w:rsid w:val="00C31459"/>
    <w:rsid w:val="00C35B2F"/>
    <w:rsid w:val="00C41DFD"/>
    <w:rsid w:val="00C42B41"/>
    <w:rsid w:val="00C46C23"/>
    <w:rsid w:val="00C52194"/>
    <w:rsid w:val="00C60D4E"/>
    <w:rsid w:val="00C61003"/>
    <w:rsid w:val="00C630F0"/>
    <w:rsid w:val="00C6567A"/>
    <w:rsid w:val="00C72E99"/>
    <w:rsid w:val="00C77C19"/>
    <w:rsid w:val="00C80B4D"/>
    <w:rsid w:val="00C8210C"/>
    <w:rsid w:val="00C829C7"/>
    <w:rsid w:val="00C853BE"/>
    <w:rsid w:val="00C908D7"/>
    <w:rsid w:val="00C91468"/>
    <w:rsid w:val="00C94D68"/>
    <w:rsid w:val="00C95C47"/>
    <w:rsid w:val="00CA19DD"/>
    <w:rsid w:val="00CA2E45"/>
    <w:rsid w:val="00CA2F11"/>
    <w:rsid w:val="00CA321E"/>
    <w:rsid w:val="00CA4CE1"/>
    <w:rsid w:val="00CA56D5"/>
    <w:rsid w:val="00CB2356"/>
    <w:rsid w:val="00CB3B06"/>
    <w:rsid w:val="00CC080B"/>
    <w:rsid w:val="00CC135F"/>
    <w:rsid w:val="00CC26A5"/>
    <w:rsid w:val="00CC2C4B"/>
    <w:rsid w:val="00CC5ECE"/>
    <w:rsid w:val="00CD014C"/>
    <w:rsid w:val="00CD23F6"/>
    <w:rsid w:val="00CD39ED"/>
    <w:rsid w:val="00CD3BF5"/>
    <w:rsid w:val="00CE0567"/>
    <w:rsid w:val="00CE0E84"/>
    <w:rsid w:val="00CF110E"/>
    <w:rsid w:val="00CF4BEE"/>
    <w:rsid w:val="00CF4F9D"/>
    <w:rsid w:val="00CF5C2F"/>
    <w:rsid w:val="00D020E1"/>
    <w:rsid w:val="00D06415"/>
    <w:rsid w:val="00D06F27"/>
    <w:rsid w:val="00D10051"/>
    <w:rsid w:val="00D10E4A"/>
    <w:rsid w:val="00D16CF1"/>
    <w:rsid w:val="00D22279"/>
    <w:rsid w:val="00D34EE1"/>
    <w:rsid w:val="00D3773E"/>
    <w:rsid w:val="00D4459B"/>
    <w:rsid w:val="00D44B0E"/>
    <w:rsid w:val="00D45467"/>
    <w:rsid w:val="00D53F89"/>
    <w:rsid w:val="00D572E6"/>
    <w:rsid w:val="00D5764F"/>
    <w:rsid w:val="00D61703"/>
    <w:rsid w:val="00D61F21"/>
    <w:rsid w:val="00D63BCE"/>
    <w:rsid w:val="00D64676"/>
    <w:rsid w:val="00D646AD"/>
    <w:rsid w:val="00D7090F"/>
    <w:rsid w:val="00D73FF8"/>
    <w:rsid w:val="00D74BA3"/>
    <w:rsid w:val="00D76A39"/>
    <w:rsid w:val="00D8298B"/>
    <w:rsid w:val="00D82DBD"/>
    <w:rsid w:val="00D83F28"/>
    <w:rsid w:val="00D85E9E"/>
    <w:rsid w:val="00D87FEE"/>
    <w:rsid w:val="00D925C9"/>
    <w:rsid w:val="00D9446D"/>
    <w:rsid w:val="00D94F73"/>
    <w:rsid w:val="00D9769A"/>
    <w:rsid w:val="00DA1E2C"/>
    <w:rsid w:val="00DA4B3E"/>
    <w:rsid w:val="00DA7E40"/>
    <w:rsid w:val="00DB0D9E"/>
    <w:rsid w:val="00DB3AA6"/>
    <w:rsid w:val="00DC2B84"/>
    <w:rsid w:val="00DC4DFF"/>
    <w:rsid w:val="00DC4E99"/>
    <w:rsid w:val="00DC56BA"/>
    <w:rsid w:val="00DD14DD"/>
    <w:rsid w:val="00DD5B42"/>
    <w:rsid w:val="00DD6086"/>
    <w:rsid w:val="00DE0660"/>
    <w:rsid w:val="00DF2490"/>
    <w:rsid w:val="00DF59DB"/>
    <w:rsid w:val="00DF5B75"/>
    <w:rsid w:val="00DF5C1E"/>
    <w:rsid w:val="00E034B2"/>
    <w:rsid w:val="00E079EC"/>
    <w:rsid w:val="00E11B99"/>
    <w:rsid w:val="00E11DF9"/>
    <w:rsid w:val="00E161F6"/>
    <w:rsid w:val="00E21B5B"/>
    <w:rsid w:val="00E22B4C"/>
    <w:rsid w:val="00E2370E"/>
    <w:rsid w:val="00E304DB"/>
    <w:rsid w:val="00E33E48"/>
    <w:rsid w:val="00E343FF"/>
    <w:rsid w:val="00E36E87"/>
    <w:rsid w:val="00E37CF2"/>
    <w:rsid w:val="00E4639B"/>
    <w:rsid w:val="00E47367"/>
    <w:rsid w:val="00E50B58"/>
    <w:rsid w:val="00E51982"/>
    <w:rsid w:val="00E762F4"/>
    <w:rsid w:val="00E8084A"/>
    <w:rsid w:val="00E8169F"/>
    <w:rsid w:val="00E83FCF"/>
    <w:rsid w:val="00E84409"/>
    <w:rsid w:val="00E84D62"/>
    <w:rsid w:val="00E920A8"/>
    <w:rsid w:val="00E94E5E"/>
    <w:rsid w:val="00EA4A33"/>
    <w:rsid w:val="00EA7A3E"/>
    <w:rsid w:val="00EB2347"/>
    <w:rsid w:val="00EB278F"/>
    <w:rsid w:val="00EB360B"/>
    <w:rsid w:val="00EB38ED"/>
    <w:rsid w:val="00EB5F54"/>
    <w:rsid w:val="00EC082C"/>
    <w:rsid w:val="00EC639A"/>
    <w:rsid w:val="00EC784B"/>
    <w:rsid w:val="00ED12C3"/>
    <w:rsid w:val="00ED2EDA"/>
    <w:rsid w:val="00ED2F0F"/>
    <w:rsid w:val="00ED72EF"/>
    <w:rsid w:val="00EE1D8B"/>
    <w:rsid w:val="00EE1E1F"/>
    <w:rsid w:val="00EE3205"/>
    <w:rsid w:val="00EF33F1"/>
    <w:rsid w:val="00EF5111"/>
    <w:rsid w:val="00F00DD7"/>
    <w:rsid w:val="00F02127"/>
    <w:rsid w:val="00F04B94"/>
    <w:rsid w:val="00F05213"/>
    <w:rsid w:val="00F07FB2"/>
    <w:rsid w:val="00F10039"/>
    <w:rsid w:val="00F233D6"/>
    <w:rsid w:val="00F247A6"/>
    <w:rsid w:val="00F3034B"/>
    <w:rsid w:val="00F30820"/>
    <w:rsid w:val="00F40441"/>
    <w:rsid w:val="00F43EC5"/>
    <w:rsid w:val="00F44770"/>
    <w:rsid w:val="00F52968"/>
    <w:rsid w:val="00F537A2"/>
    <w:rsid w:val="00F53A17"/>
    <w:rsid w:val="00F53D21"/>
    <w:rsid w:val="00F542E4"/>
    <w:rsid w:val="00F554FC"/>
    <w:rsid w:val="00F56A2B"/>
    <w:rsid w:val="00F57C0B"/>
    <w:rsid w:val="00F6026F"/>
    <w:rsid w:val="00F62340"/>
    <w:rsid w:val="00F623E0"/>
    <w:rsid w:val="00F6461B"/>
    <w:rsid w:val="00F657B8"/>
    <w:rsid w:val="00F67E54"/>
    <w:rsid w:val="00F71F19"/>
    <w:rsid w:val="00F73012"/>
    <w:rsid w:val="00F76A3F"/>
    <w:rsid w:val="00F76AA2"/>
    <w:rsid w:val="00F77AC6"/>
    <w:rsid w:val="00F82E27"/>
    <w:rsid w:val="00F840B0"/>
    <w:rsid w:val="00F86FE6"/>
    <w:rsid w:val="00FA10D6"/>
    <w:rsid w:val="00FA3D83"/>
    <w:rsid w:val="00FB4174"/>
    <w:rsid w:val="00FC0659"/>
    <w:rsid w:val="00FC4343"/>
    <w:rsid w:val="00FC49A3"/>
    <w:rsid w:val="00FC5B1C"/>
    <w:rsid w:val="00FC78D4"/>
    <w:rsid w:val="00FD2CBF"/>
    <w:rsid w:val="00FD62D7"/>
    <w:rsid w:val="00FD6E8C"/>
    <w:rsid w:val="00FE0C75"/>
    <w:rsid w:val="00FE23D9"/>
    <w:rsid w:val="00FE40BB"/>
    <w:rsid w:val="00FF0CF0"/>
    <w:rsid w:val="00FF619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6"/>
    <o:shapelayout v:ext="edit">
      <o:idmap v:ext="edit" data="1"/>
      <o:rules v:ext="edit">
        <o:r id="V:Rule1" type="connector" idref="#Rett pil 14"/>
        <o:r id="V:Rule2" type="connector" idref="#Rett pil 13"/>
        <o:r id="V:Rule3" type="connector" idref="#Rett pil 12"/>
        <o:r id="V:Rule4" type="connector" idref="#Rett pil 41"/>
        <o:r id="V:Rule5" type="connector" idref="#Rett pil 11"/>
        <o:r id="V:Rule6" type="connector" idref="#Rett pil 9"/>
        <o:r id="V:Rule7" type="connector" idref="#Rett pil 40"/>
        <o:r id="V:Rule8" type="connector" idref="#Rett pil 36"/>
        <o:r id="V:Rule9" type="connector" idref="#Rett pil 32"/>
        <o:r id="V:Rule10" type="connector" idref="#Rett pil 38"/>
        <o:r id="V:Rule11" type="connector" idref="#Rett pil 31"/>
        <o:r id="V:Rule12" type="connector" idref="#Rett pil 30"/>
        <o:r id="V:Rule13" type="connector" idref="#Rett pil 29"/>
        <o:r id="V:Rule14" type="connector" idref="#Rett pil 8"/>
        <o:r id="V:Rule15" type="connector" idref="#Rett pil 43"/>
        <o:r id="V:Rule16" type="connector" idref="#Rett pil 37"/>
        <o:r id="V:Rule17" type="connector" idref="#Rett pil 33"/>
        <o:r id="V:Rule18" type="connector" idref="#Rett pil 1"/>
        <o:r id="V:Rule19" type="connector" idref="#Rett pil 10"/>
        <o:r id="V:Rule20" type="connector" idref="#Rett pil 3"/>
        <o:r id="V:Rule21" type="connector" idref="#Rett pil 5"/>
        <o:r id="V:Rule22" type="connector" idref="#Rett pil 15"/>
        <o:r id="V:Rule23" type="connector" idref="#Rett pil 4"/>
        <o:r id="V:Rule24" type="connector" idref="#Rett pil 42"/>
        <o:r id="V:Rule25" type="connector" idref="#Rett pil 6"/>
        <o:r id="V:Rule26" type="connector" idref="#Rett pil 7"/>
        <o:r id="V:Rule27" type="connector" idref="#Rett pil 39"/>
        <o:r id="V:Rule28" type="connector" idref="#Rett pil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Sans Serif" w:eastAsia="Times New Roman" w:hAnsi="MS Sans Serif"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1952"/>
    <w:pPr>
      <w:overflowPunct w:val="0"/>
      <w:autoSpaceDE w:val="0"/>
      <w:autoSpaceDN w:val="0"/>
      <w:adjustRightInd w:val="0"/>
      <w:textAlignment w:val="baseline"/>
    </w:pPr>
    <w:rPr>
      <w:rFonts w:ascii="Times New Roman" w:hAnsi="Times New Roman"/>
      <w:sz w:val="24"/>
    </w:rPr>
  </w:style>
  <w:style w:type="paragraph" w:styleId="Overskrift1">
    <w:name w:val="heading 1"/>
    <w:basedOn w:val="Overskrift6"/>
    <w:next w:val="Normal"/>
    <w:qFormat/>
    <w:rsid w:val="00736F9C"/>
    <w:pPr>
      <w:contextualSpacing/>
      <w:jc w:val="left"/>
      <w:outlineLvl w:val="0"/>
    </w:pPr>
    <w:rPr>
      <w:color w:val="943634"/>
      <w:szCs w:val="32"/>
    </w:rPr>
  </w:style>
  <w:style w:type="paragraph" w:styleId="Overskrift2">
    <w:name w:val="heading 2"/>
    <w:basedOn w:val="Normal"/>
    <w:next w:val="Normal"/>
    <w:link w:val="Overskrift2Tegn"/>
    <w:qFormat/>
    <w:rsid w:val="00736F9C"/>
    <w:pPr>
      <w:outlineLvl w:val="1"/>
    </w:pPr>
    <w:rPr>
      <w:b/>
      <w:color w:val="365F91"/>
      <w:lang w:val="x-none" w:eastAsia="x-none"/>
    </w:rPr>
  </w:style>
  <w:style w:type="paragraph" w:styleId="Overskrift3">
    <w:name w:val="heading 3"/>
    <w:basedOn w:val="Normal"/>
    <w:next w:val="Normal"/>
    <w:qFormat/>
    <w:rsid w:val="00736F9C"/>
    <w:pPr>
      <w:outlineLvl w:val="2"/>
    </w:pPr>
    <w:rPr>
      <w:b/>
      <w:color w:val="948A54"/>
    </w:rPr>
  </w:style>
  <w:style w:type="paragraph" w:styleId="Overskrift4">
    <w:name w:val="heading 4"/>
    <w:basedOn w:val="Normal"/>
    <w:next w:val="Normal"/>
    <w:qFormat/>
    <w:rsid w:val="00846021"/>
    <w:pPr>
      <w:keepNext/>
      <w:overflowPunct/>
      <w:autoSpaceDE/>
      <w:autoSpaceDN/>
      <w:adjustRightInd/>
      <w:textAlignment w:val="auto"/>
      <w:outlineLvl w:val="3"/>
    </w:pPr>
    <w:rPr>
      <w:b/>
      <w:sz w:val="28"/>
    </w:rPr>
  </w:style>
  <w:style w:type="paragraph" w:styleId="Overskrift5">
    <w:name w:val="heading 5"/>
    <w:basedOn w:val="Normal"/>
    <w:next w:val="Normal"/>
    <w:qFormat/>
    <w:rsid w:val="00846021"/>
    <w:pPr>
      <w:keepNext/>
      <w:jc w:val="center"/>
      <w:outlineLvl w:val="4"/>
    </w:pPr>
    <w:rPr>
      <w:b/>
      <w:sz w:val="28"/>
    </w:rPr>
  </w:style>
  <w:style w:type="paragraph" w:styleId="Overskrift6">
    <w:name w:val="heading 6"/>
    <w:basedOn w:val="Normal"/>
    <w:next w:val="Normal"/>
    <w:qFormat/>
    <w:rsid w:val="00846021"/>
    <w:pPr>
      <w:keepNext/>
      <w:jc w:val="center"/>
      <w:outlineLvl w:val="5"/>
    </w:pPr>
    <w:rPr>
      <w:b/>
      <w:bCs/>
      <w:sz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qFormat/>
    <w:rsid w:val="00846021"/>
    <w:pPr>
      <w:overflowPunct/>
      <w:autoSpaceDE/>
      <w:autoSpaceDN/>
      <w:adjustRightInd/>
      <w:jc w:val="center"/>
      <w:textAlignment w:val="auto"/>
    </w:pPr>
    <w:rPr>
      <w:b/>
      <w:bCs/>
      <w:sz w:val="36"/>
      <w:szCs w:val="24"/>
    </w:rPr>
  </w:style>
  <w:style w:type="paragraph" w:styleId="Brdtekst">
    <w:name w:val="Body Text"/>
    <w:basedOn w:val="Normal"/>
    <w:rsid w:val="00846021"/>
    <w:pPr>
      <w:overflowPunct/>
      <w:autoSpaceDE/>
      <w:autoSpaceDN/>
      <w:adjustRightInd/>
      <w:textAlignment w:val="auto"/>
    </w:pPr>
  </w:style>
  <w:style w:type="paragraph" w:styleId="Bunntekst">
    <w:name w:val="footer"/>
    <w:basedOn w:val="Normal"/>
    <w:rsid w:val="00846021"/>
    <w:pPr>
      <w:tabs>
        <w:tab w:val="center" w:pos="4536"/>
        <w:tab w:val="right" w:pos="9072"/>
      </w:tabs>
    </w:pPr>
  </w:style>
  <w:style w:type="character" w:styleId="Sidetall">
    <w:name w:val="page number"/>
    <w:basedOn w:val="Standardskriftforavsnitt"/>
    <w:rsid w:val="00846021"/>
  </w:style>
  <w:style w:type="paragraph" w:styleId="NormalWeb">
    <w:name w:val="Normal (Web)"/>
    <w:basedOn w:val="Normal"/>
    <w:uiPriority w:val="99"/>
    <w:unhideWhenUsed/>
    <w:rsid w:val="004909B1"/>
    <w:pPr>
      <w:overflowPunct/>
      <w:autoSpaceDE/>
      <w:autoSpaceDN/>
      <w:adjustRightInd/>
      <w:spacing w:before="180"/>
      <w:textAlignment w:val="auto"/>
    </w:pPr>
    <w:rPr>
      <w:szCs w:val="24"/>
    </w:rPr>
  </w:style>
  <w:style w:type="paragraph" w:styleId="Overskriftforinnholdsfortegnelse">
    <w:name w:val="TOC Heading"/>
    <w:basedOn w:val="Overskrift1"/>
    <w:next w:val="Normal"/>
    <w:uiPriority w:val="39"/>
    <w:unhideWhenUsed/>
    <w:qFormat/>
    <w:rsid w:val="00AE3192"/>
    <w:pPr>
      <w:keepLines/>
      <w:overflowPunct/>
      <w:autoSpaceDE/>
      <w:autoSpaceDN/>
      <w:adjustRightInd/>
      <w:spacing w:before="480" w:line="276" w:lineRule="auto"/>
      <w:contextualSpacing w:val="0"/>
      <w:textAlignment w:val="auto"/>
      <w:outlineLvl w:val="9"/>
    </w:pPr>
    <w:rPr>
      <w:rFonts w:ascii="Cambria" w:hAnsi="Cambria"/>
      <w:color w:val="365F91"/>
      <w:sz w:val="28"/>
      <w:szCs w:val="28"/>
    </w:rPr>
  </w:style>
  <w:style w:type="paragraph" w:styleId="INNH1">
    <w:name w:val="toc 1"/>
    <w:basedOn w:val="Normal"/>
    <w:next w:val="Normal"/>
    <w:autoRedefine/>
    <w:uiPriority w:val="39"/>
    <w:rsid w:val="00502684"/>
    <w:pPr>
      <w:tabs>
        <w:tab w:val="right" w:leader="dot" w:pos="9396"/>
      </w:tabs>
    </w:pPr>
    <w:rPr>
      <w:noProof/>
      <w:sz w:val="28"/>
    </w:rPr>
  </w:style>
  <w:style w:type="paragraph" w:styleId="INNH2">
    <w:name w:val="toc 2"/>
    <w:basedOn w:val="Normal"/>
    <w:next w:val="Normal"/>
    <w:autoRedefine/>
    <w:uiPriority w:val="39"/>
    <w:rsid w:val="00AE3192"/>
    <w:pPr>
      <w:ind w:left="240"/>
    </w:pPr>
  </w:style>
  <w:style w:type="character" w:styleId="Hyperkobling">
    <w:name w:val="Hyperlink"/>
    <w:uiPriority w:val="99"/>
    <w:unhideWhenUsed/>
    <w:rsid w:val="00AE3192"/>
    <w:rPr>
      <w:color w:val="0000FF"/>
      <w:u w:val="single"/>
    </w:rPr>
  </w:style>
  <w:style w:type="paragraph" w:styleId="Ingenmellomrom">
    <w:name w:val="No Spacing"/>
    <w:link w:val="IngenmellomromTegn"/>
    <w:uiPriority w:val="1"/>
    <w:qFormat/>
    <w:rsid w:val="00AE3192"/>
    <w:rPr>
      <w:rFonts w:ascii="Calibri" w:hAnsi="Calibri"/>
      <w:sz w:val="22"/>
      <w:szCs w:val="22"/>
    </w:rPr>
  </w:style>
  <w:style w:type="character" w:customStyle="1" w:styleId="IngenmellomromTegn">
    <w:name w:val="Ingen mellomrom Tegn"/>
    <w:link w:val="Ingenmellomrom"/>
    <w:uiPriority w:val="1"/>
    <w:rsid w:val="00AE3192"/>
    <w:rPr>
      <w:rFonts w:ascii="Calibri" w:hAnsi="Calibri"/>
      <w:sz w:val="22"/>
      <w:szCs w:val="22"/>
      <w:lang w:bidi="ar-SA"/>
    </w:rPr>
  </w:style>
  <w:style w:type="paragraph" w:styleId="Bobletekst">
    <w:name w:val="Balloon Text"/>
    <w:basedOn w:val="Normal"/>
    <w:link w:val="BobletekstTegn"/>
    <w:rsid w:val="00AE3192"/>
    <w:rPr>
      <w:rFonts w:ascii="Tahoma" w:hAnsi="Tahoma"/>
      <w:sz w:val="16"/>
      <w:szCs w:val="16"/>
      <w:lang w:val="x-none" w:eastAsia="x-none"/>
    </w:rPr>
  </w:style>
  <w:style w:type="character" w:customStyle="1" w:styleId="BobletekstTegn">
    <w:name w:val="Bobletekst Tegn"/>
    <w:link w:val="Bobletekst"/>
    <w:rsid w:val="00AE3192"/>
    <w:rPr>
      <w:rFonts w:ascii="Tahoma" w:hAnsi="Tahoma" w:cs="Tahoma"/>
      <w:sz w:val="16"/>
      <w:szCs w:val="16"/>
    </w:rPr>
  </w:style>
  <w:style w:type="character" w:styleId="Merknadsreferanse">
    <w:name w:val="annotation reference"/>
    <w:rsid w:val="00561E53"/>
    <w:rPr>
      <w:sz w:val="16"/>
      <w:szCs w:val="16"/>
    </w:rPr>
  </w:style>
  <w:style w:type="paragraph" w:styleId="Merknadstekst">
    <w:name w:val="annotation text"/>
    <w:basedOn w:val="Normal"/>
    <w:link w:val="MerknadstekstTegn"/>
    <w:rsid w:val="00561E53"/>
    <w:rPr>
      <w:sz w:val="20"/>
      <w:lang w:val="x-none" w:eastAsia="x-none"/>
    </w:rPr>
  </w:style>
  <w:style w:type="character" w:customStyle="1" w:styleId="MerknadstekstTegn">
    <w:name w:val="Merknadstekst Tegn"/>
    <w:link w:val="Merknadstekst"/>
    <w:rsid w:val="00561E53"/>
    <w:rPr>
      <w:rFonts w:ascii="Times New Roman" w:hAnsi="Times New Roman"/>
    </w:rPr>
  </w:style>
  <w:style w:type="paragraph" w:styleId="Kommentaremne">
    <w:name w:val="annotation subject"/>
    <w:basedOn w:val="Merknadstekst"/>
    <w:next w:val="Merknadstekst"/>
    <w:link w:val="KommentaremneTegn"/>
    <w:rsid w:val="00561E53"/>
    <w:rPr>
      <w:b/>
      <w:bCs/>
    </w:rPr>
  </w:style>
  <w:style w:type="character" w:customStyle="1" w:styleId="KommentaremneTegn">
    <w:name w:val="Kommentaremne Tegn"/>
    <w:link w:val="Kommentaremne"/>
    <w:rsid w:val="00561E53"/>
    <w:rPr>
      <w:rFonts w:ascii="Times New Roman" w:hAnsi="Times New Roman"/>
      <w:b/>
      <w:bCs/>
    </w:rPr>
  </w:style>
  <w:style w:type="table" w:styleId="Tabellrutenett">
    <w:name w:val="Table Grid"/>
    <w:basedOn w:val="Vanligtabell"/>
    <w:rsid w:val="00EC0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link w:val="Overskrift2"/>
    <w:rsid w:val="00736F9C"/>
    <w:rPr>
      <w:rFonts w:ascii="Times New Roman" w:hAnsi="Times New Roman"/>
      <w:b/>
      <w:color w:val="365F91"/>
      <w:sz w:val="24"/>
      <w:lang w:val="x-none" w:eastAsia="x-none"/>
    </w:rPr>
  </w:style>
  <w:style w:type="paragraph" w:styleId="Listeavsnitt">
    <w:name w:val="List Paragraph"/>
    <w:basedOn w:val="Normal"/>
    <w:uiPriority w:val="34"/>
    <w:qFormat/>
    <w:rsid w:val="00F04B94"/>
    <w:pPr>
      <w:ind w:left="708"/>
    </w:pPr>
  </w:style>
  <w:style w:type="table" w:customStyle="1" w:styleId="Tabellrutenett1">
    <w:name w:val="Tabellrutenett1"/>
    <w:basedOn w:val="Vanligtabell"/>
    <w:next w:val="Tabellrutenett"/>
    <w:uiPriority w:val="59"/>
    <w:rsid w:val="002C6BD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5C663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rsid w:val="004A61B8"/>
    <w:pPr>
      <w:tabs>
        <w:tab w:val="center" w:pos="4536"/>
        <w:tab w:val="right" w:pos="9072"/>
      </w:tabs>
    </w:pPr>
    <w:rPr>
      <w:lang w:val="x-none" w:eastAsia="x-none"/>
    </w:rPr>
  </w:style>
  <w:style w:type="character" w:customStyle="1" w:styleId="TopptekstTegn">
    <w:name w:val="Topptekst Tegn"/>
    <w:link w:val="Topptekst"/>
    <w:rsid w:val="004A61B8"/>
    <w:rPr>
      <w:rFonts w:ascii="Times New Roman" w:hAnsi="Times New Roman"/>
      <w:sz w:val="24"/>
    </w:rPr>
  </w:style>
  <w:style w:type="paragraph" w:styleId="INNH3">
    <w:name w:val="toc 3"/>
    <w:basedOn w:val="Normal"/>
    <w:next w:val="Normal"/>
    <w:autoRedefine/>
    <w:uiPriority w:val="39"/>
    <w:rsid w:val="00736F9C"/>
    <w:pPr>
      <w:ind w:left="480"/>
    </w:pPr>
  </w:style>
  <w:style w:type="table" w:customStyle="1" w:styleId="Tabellrutenett3">
    <w:name w:val="Tabellrutenett3"/>
    <w:basedOn w:val="Vanligtabell"/>
    <w:next w:val="Tabellrutenett"/>
    <w:uiPriority w:val="59"/>
    <w:rsid w:val="00383A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
    <w:name w:val="Tabellrutenett4"/>
    <w:basedOn w:val="Vanligtabell"/>
    <w:next w:val="Tabellrutenett"/>
    <w:uiPriority w:val="59"/>
    <w:rsid w:val="00916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innrykk">
    <w:name w:val="Body Text Indent"/>
    <w:basedOn w:val="Normal"/>
    <w:link w:val="BrdtekstinnrykkTegn"/>
    <w:rsid w:val="00F02127"/>
    <w:pPr>
      <w:spacing w:after="120"/>
      <w:ind w:left="283"/>
    </w:pPr>
  </w:style>
  <w:style w:type="character" w:customStyle="1" w:styleId="BrdtekstinnrykkTegn">
    <w:name w:val="Brødtekstinnrykk Tegn"/>
    <w:link w:val="Brdtekstinnrykk"/>
    <w:rsid w:val="00F02127"/>
    <w:rPr>
      <w:rFonts w:ascii="Times New Roman" w:hAnsi="Times New Roman"/>
      <w:sz w:val="24"/>
    </w:rPr>
  </w:style>
  <w:style w:type="paragraph" w:styleId="Brdtekst-frsteinnrykk2">
    <w:name w:val="Body Text First Indent 2"/>
    <w:basedOn w:val="Brdtekstinnrykk"/>
    <w:link w:val="Brdtekst-frsteinnrykk2Tegn"/>
    <w:rsid w:val="00F02127"/>
    <w:pPr>
      <w:ind w:firstLine="210"/>
    </w:pPr>
  </w:style>
  <w:style w:type="character" w:customStyle="1" w:styleId="Brdtekst-frsteinnrykk2Tegn">
    <w:name w:val="Brødtekst - første innrykk 2 Tegn"/>
    <w:link w:val="Brdtekst-frsteinnrykk2"/>
    <w:rsid w:val="00F02127"/>
    <w:rPr>
      <w:rFonts w:ascii="Times New Roman" w:hAnsi="Times New Roman"/>
      <w:sz w:val="24"/>
    </w:rPr>
  </w:style>
  <w:style w:type="character" w:styleId="Svakutheving">
    <w:name w:val="Subtle Emphasis"/>
    <w:uiPriority w:val="19"/>
    <w:qFormat/>
    <w:rsid w:val="00582E3C"/>
    <w:rPr>
      <w:i/>
      <w:iCs/>
      <w:color w:val="808080"/>
    </w:rPr>
  </w:style>
  <w:style w:type="character" w:styleId="Utheving">
    <w:name w:val="Emphasis"/>
    <w:uiPriority w:val="20"/>
    <w:qFormat/>
    <w:rsid w:val="0051548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170890">
      <w:bodyDiv w:val="1"/>
      <w:marLeft w:val="0"/>
      <w:marRight w:val="0"/>
      <w:marTop w:val="0"/>
      <w:marBottom w:val="0"/>
      <w:divBdr>
        <w:top w:val="none" w:sz="0" w:space="0" w:color="auto"/>
        <w:left w:val="none" w:sz="0" w:space="0" w:color="auto"/>
        <w:bottom w:val="none" w:sz="0" w:space="0" w:color="auto"/>
        <w:right w:val="none" w:sz="0" w:space="0" w:color="auto"/>
      </w:divBdr>
    </w:div>
    <w:div w:id="1404524313">
      <w:bodyDiv w:val="1"/>
      <w:marLeft w:val="0"/>
      <w:marRight w:val="0"/>
      <w:marTop w:val="0"/>
      <w:marBottom w:val="0"/>
      <w:divBdr>
        <w:top w:val="none" w:sz="0" w:space="0" w:color="auto"/>
        <w:left w:val="none" w:sz="0" w:space="0" w:color="auto"/>
        <w:bottom w:val="none" w:sz="0" w:space="0" w:color="auto"/>
        <w:right w:val="none" w:sz="0" w:space="0" w:color="auto"/>
      </w:divBdr>
      <w:divsChild>
        <w:div w:id="565187377">
          <w:marLeft w:val="547"/>
          <w:marRight w:val="0"/>
          <w:marTop w:val="0"/>
          <w:marBottom w:val="0"/>
          <w:divBdr>
            <w:top w:val="none" w:sz="0" w:space="0" w:color="auto"/>
            <w:left w:val="none" w:sz="0" w:space="0" w:color="auto"/>
            <w:bottom w:val="none" w:sz="0" w:space="0" w:color="auto"/>
            <w:right w:val="none" w:sz="0" w:space="0" w:color="auto"/>
          </w:divBdr>
        </w:div>
      </w:divsChild>
    </w:div>
    <w:div w:id="194237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anabarnehage.no" TargetMode="External"/><Relationship Id="rId18" Type="http://schemas.openxmlformats.org/officeDocument/2006/relationships/hyperlink" Target="https://www.udir.no/laring-og-trivsel/rammeplan/verdigrunnlag/livsmestring-og-hels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udir.no/laring-og-trivsel/rammeplan/fagomrader/kommunikasjon-sprak-tekst/" TargetMode="External"/><Relationship Id="rId7" Type="http://schemas.openxmlformats.org/officeDocument/2006/relationships/footnotes" Target="footnotes.xml"/><Relationship Id="rId12" Type="http://schemas.openxmlformats.org/officeDocument/2006/relationships/hyperlink" Target="mailto:postmottak@kanabarnehage.no" TargetMode="External"/><Relationship Id="rId17" Type="http://schemas.openxmlformats.org/officeDocument/2006/relationships/hyperlink" Target="https://www.udir.no/laring-og-trivsel/rammeplan/verdigrunnlag/barekraftig-utviklin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dir.no/laring-og-trivsel/rammeplan/barnehagens-formal-og-innhold/laring/" TargetMode="External"/><Relationship Id="rId20" Type="http://schemas.openxmlformats.org/officeDocument/2006/relationships/hyperlink" Target="http://sprakloyper.uis.n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dir.no/laring-og-trivsel/rammeplan"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udir.no/laring-og-trivsel/rammeplan/barnehagens-formal-og-innhold/danning/"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udir.no/laring-og-trivsel/rammeplan/barnehagens-formal-og-innhold/kommunikasjon-og-spra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udir.no/laring-og-trivsel/rammeplan/barns-medvirkning/" TargetMode="External"/><Relationship Id="rId22" Type="http://schemas.openxmlformats.org/officeDocument/2006/relationships/hyperlink" Target="https://www.udir.no/laring-og-trivsel/rammeplan/barnehagens-formal-og-innhold/le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0D5EE-C127-4D94-B0D1-32CC8B25F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14</Pages>
  <Words>6434</Words>
  <Characters>34101</Characters>
  <Application>Microsoft Office Word</Application>
  <DocSecurity>0</DocSecurity>
  <Lines>284</Lines>
  <Paragraphs>80</Paragraphs>
  <ScaleCrop>false</ScaleCrop>
  <HeadingPairs>
    <vt:vector size="2" baseType="variant">
      <vt:variant>
        <vt:lpstr>Tittel</vt:lpstr>
      </vt:variant>
      <vt:variant>
        <vt:i4>1</vt:i4>
      </vt:variant>
    </vt:vector>
  </HeadingPairs>
  <TitlesOfParts>
    <vt:vector size="1" baseType="lpstr">
      <vt:lpstr>Årsplan for</vt:lpstr>
    </vt:vector>
  </TitlesOfParts>
  <Company>Hewlett-Packard Company</Company>
  <LinksUpToDate>false</LinksUpToDate>
  <CharactersWithSpaces>40455</CharactersWithSpaces>
  <SharedDoc>false</SharedDoc>
  <HLinks>
    <vt:vector size="324" baseType="variant">
      <vt:variant>
        <vt:i4>1572923</vt:i4>
      </vt:variant>
      <vt:variant>
        <vt:i4>321</vt:i4>
      </vt:variant>
      <vt:variant>
        <vt:i4>0</vt:i4>
      </vt:variant>
      <vt:variant>
        <vt:i4>5</vt:i4>
      </vt:variant>
      <vt:variant>
        <vt:lpwstr>mailto:postmottak@kanabarnehage.no</vt:lpwstr>
      </vt:variant>
      <vt:variant>
        <vt:lpwstr/>
      </vt:variant>
      <vt:variant>
        <vt:i4>4653067</vt:i4>
      </vt:variant>
      <vt:variant>
        <vt:i4>317</vt:i4>
      </vt:variant>
      <vt:variant>
        <vt:i4>0</vt:i4>
      </vt:variant>
      <vt:variant>
        <vt:i4>5</vt:i4>
      </vt:variant>
      <vt:variant>
        <vt:lpwstr/>
      </vt:variant>
      <vt:variant>
        <vt:lpwstr>_ENREF_6</vt:lpwstr>
      </vt:variant>
      <vt:variant>
        <vt:i4>4325387</vt:i4>
      </vt:variant>
      <vt:variant>
        <vt:i4>311</vt:i4>
      </vt:variant>
      <vt:variant>
        <vt:i4>0</vt:i4>
      </vt:variant>
      <vt:variant>
        <vt:i4>5</vt:i4>
      </vt:variant>
      <vt:variant>
        <vt:lpwstr/>
      </vt:variant>
      <vt:variant>
        <vt:lpwstr>_ENREF_3</vt:lpwstr>
      </vt:variant>
      <vt:variant>
        <vt:i4>4194315</vt:i4>
      </vt:variant>
      <vt:variant>
        <vt:i4>305</vt:i4>
      </vt:variant>
      <vt:variant>
        <vt:i4>0</vt:i4>
      </vt:variant>
      <vt:variant>
        <vt:i4>5</vt:i4>
      </vt:variant>
      <vt:variant>
        <vt:lpwstr/>
      </vt:variant>
      <vt:variant>
        <vt:lpwstr>_ENREF_1</vt:lpwstr>
      </vt:variant>
      <vt:variant>
        <vt:i4>4521995</vt:i4>
      </vt:variant>
      <vt:variant>
        <vt:i4>299</vt:i4>
      </vt:variant>
      <vt:variant>
        <vt:i4>0</vt:i4>
      </vt:variant>
      <vt:variant>
        <vt:i4>5</vt:i4>
      </vt:variant>
      <vt:variant>
        <vt:lpwstr/>
      </vt:variant>
      <vt:variant>
        <vt:lpwstr>_ENREF_4</vt:lpwstr>
      </vt:variant>
      <vt:variant>
        <vt:i4>4456459</vt:i4>
      </vt:variant>
      <vt:variant>
        <vt:i4>293</vt:i4>
      </vt:variant>
      <vt:variant>
        <vt:i4>0</vt:i4>
      </vt:variant>
      <vt:variant>
        <vt:i4>5</vt:i4>
      </vt:variant>
      <vt:variant>
        <vt:lpwstr/>
      </vt:variant>
      <vt:variant>
        <vt:lpwstr>_ENREF_5</vt:lpwstr>
      </vt:variant>
      <vt:variant>
        <vt:i4>4784139</vt:i4>
      </vt:variant>
      <vt:variant>
        <vt:i4>287</vt:i4>
      </vt:variant>
      <vt:variant>
        <vt:i4>0</vt:i4>
      </vt:variant>
      <vt:variant>
        <vt:i4>5</vt:i4>
      </vt:variant>
      <vt:variant>
        <vt:lpwstr/>
      </vt:variant>
      <vt:variant>
        <vt:lpwstr>_ENREF_8</vt:lpwstr>
      </vt:variant>
      <vt:variant>
        <vt:i4>4653067</vt:i4>
      </vt:variant>
      <vt:variant>
        <vt:i4>281</vt:i4>
      </vt:variant>
      <vt:variant>
        <vt:i4>0</vt:i4>
      </vt:variant>
      <vt:variant>
        <vt:i4>5</vt:i4>
      </vt:variant>
      <vt:variant>
        <vt:lpwstr/>
      </vt:variant>
      <vt:variant>
        <vt:lpwstr>_ENREF_6</vt:lpwstr>
      </vt:variant>
      <vt:variant>
        <vt:i4>4587531</vt:i4>
      </vt:variant>
      <vt:variant>
        <vt:i4>275</vt:i4>
      </vt:variant>
      <vt:variant>
        <vt:i4>0</vt:i4>
      </vt:variant>
      <vt:variant>
        <vt:i4>5</vt:i4>
      </vt:variant>
      <vt:variant>
        <vt:lpwstr/>
      </vt:variant>
      <vt:variant>
        <vt:lpwstr>_ENREF_7</vt:lpwstr>
      </vt:variant>
      <vt:variant>
        <vt:i4>4653067</vt:i4>
      </vt:variant>
      <vt:variant>
        <vt:i4>269</vt:i4>
      </vt:variant>
      <vt:variant>
        <vt:i4>0</vt:i4>
      </vt:variant>
      <vt:variant>
        <vt:i4>5</vt:i4>
      </vt:variant>
      <vt:variant>
        <vt:lpwstr/>
      </vt:variant>
      <vt:variant>
        <vt:lpwstr>_ENREF_6</vt:lpwstr>
      </vt:variant>
      <vt:variant>
        <vt:i4>4587531</vt:i4>
      </vt:variant>
      <vt:variant>
        <vt:i4>263</vt:i4>
      </vt:variant>
      <vt:variant>
        <vt:i4>0</vt:i4>
      </vt:variant>
      <vt:variant>
        <vt:i4>5</vt:i4>
      </vt:variant>
      <vt:variant>
        <vt:lpwstr/>
      </vt:variant>
      <vt:variant>
        <vt:lpwstr>_ENREF_7</vt:lpwstr>
      </vt:variant>
      <vt:variant>
        <vt:i4>4456459</vt:i4>
      </vt:variant>
      <vt:variant>
        <vt:i4>257</vt:i4>
      </vt:variant>
      <vt:variant>
        <vt:i4>0</vt:i4>
      </vt:variant>
      <vt:variant>
        <vt:i4>5</vt:i4>
      </vt:variant>
      <vt:variant>
        <vt:lpwstr/>
      </vt:variant>
      <vt:variant>
        <vt:lpwstr>_ENREF_5</vt:lpwstr>
      </vt:variant>
      <vt:variant>
        <vt:i4>4653067</vt:i4>
      </vt:variant>
      <vt:variant>
        <vt:i4>251</vt:i4>
      </vt:variant>
      <vt:variant>
        <vt:i4>0</vt:i4>
      </vt:variant>
      <vt:variant>
        <vt:i4>5</vt:i4>
      </vt:variant>
      <vt:variant>
        <vt:lpwstr/>
      </vt:variant>
      <vt:variant>
        <vt:lpwstr>_ENREF_6</vt:lpwstr>
      </vt:variant>
      <vt:variant>
        <vt:i4>4390923</vt:i4>
      </vt:variant>
      <vt:variant>
        <vt:i4>245</vt:i4>
      </vt:variant>
      <vt:variant>
        <vt:i4>0</vt:i4>
      </vt:variant>
      <vt:variant>
        <vt:i4>5</vt:i4>
      </vt:variant>
      <vt:variant>
        <vt:lpwstr/>
      </vt:variant>
      <vt:variant>
        <vt:lpwstr>_ENREF_2</vt:lpwstr>
      </vt:variant>
      <vt:variant>
        <vt:i4>4653067</vt:i4>
      </vt:variant>
      <vt:variant>
        <vt:i4>239</vt:i4>
      </vt:variant>
      <vt:variant>
        <vt:i4>0</vt:i4>
      </vt:variant>
      <vt:variant>
        <vt:i4>5</vt:i4>
      </vt:variant>
      <vt:variant>
        <vt:lpwstr/>
      </vt:variant>
      <vt:variant>
        <vt:lpwstr>_ENREF_6</vt:lpwstr>
      </vt:variant>
      <vt:variant>
        <vt:i4>4390923</vt:i4>
      </vt:variant>
      <vt:variant>
        <vt:i4>233</vt:i4>
      </vt:variant>
      <vt:variant>
        <vt:i4>0</vt:i4>
      </vt:variant>
      <vt:variant>
        <vt:i4>5</vt:i4>
      </vt:variant>
      <vt:variant>
        <vt:lpwstr/>
      </vt:variant>
      <vt:variant>
        <vt:lpwstr>_ENREF_2</vt:lpwstr>
      </vt:variant>
      <vt:variant>
        <vt:i4>1507377</vt:i4>
      </vt:variant>
      <vt:variant>
        <vt:i4>224</vt:i4>
      </vt:variant>
      <vt:variant>
        <vt:i4>0</vt:i4>
      </vt:variant>
      <vt:variant>
        <vt:i4>5</vt:i4>
      </vt:variant>
      <vt:variant>
        <vt:lpwstr/>
      </vt:variant>
      <vt:variant>
        <vt:lpwstr>_Toc337644115</vt:lpwstr>
      </vt:variant>
      <vt:variant>
        <vt:i4>1507377</vt:i4>
      </vt:variant>
      <vt:variant>
        <vt:i4>218</vt:i4>
      </vt:variant>
      <vt:variant>
        <vt:i4>0</vt:i4>
      </vt:variant>
      <vt:variant>
        <vt:i4>5</vt:i4>
      </vt:variant>
      <vt:variant>
        <vt:lpwstr/>
      </vt:variant>
      <vt:variant>
        <vt:lpwstr>_Toc337644114</vt:lpwstr>
      </vt:variant>
      <vt:variant>
        <vt:i4>1507377</vt:i4>
      </vt:variant>
      <vt:variant>
        <vt:i4>212</vt:i4>
      </vt:variant>
      <vt:variant>
        <vt:i4>0</vt:i4>
      </vt:variant>
      <vt:variant>
        <vt:i4>5</vt:i4>
      </vt:variant>
      <vt:variant>
        <vt:lpwstr/>
      </vt:variant>
      <vt:variant>
        <vt:lpwstr>_Toc337644113</vt:lpwstr>
      </vt:variant>
      <vt:variant>
        <vt:i4>1507377</vt:i4>
      </vt:variant>
      <vt:variant>
        <vt:i4>206</vt:i4>
      </vt:variant>
      <vt:variant>
        <vt:i4>0</vt:i4>
      </vt:variant>
      <vt:variant>
        <vt:i4>5</vt:i4>
      </vt:variant>
      <vt:variant>
        <vt:lpwstr/>
      </vt:variant>
      <vt:variant>
        <vt:lpwstr>_Toc337644112</vt:lpwstr>
      </vt:variant>
      <vt:variant>
        <vt:i4>1507377</vt:i4>
      </vt:variant>
      <vt:variant>
        <vt:i4>200</vt:i4>
      </vt:variant>
      <vt:variant>
        <vt:i4>0</vt:i4>
      </vt:variant>
      <vt:variant>
        <vt:i4>5</vt:i4>
      </vt:variant>
      <vt:variant>
        <vt:lpwstr/>
      </vt:variant>
      <vt:variant>
        <vt:lpwstr>_Toc337644111</vt:lpwstr>
      </vt:variant>
      <vt:variant>
        <vt:i4>1507377</vt:i4>
      </vt:variant>
      <vt:variant>
        <vt:i4>194</vt:i4>
      </vt:variant>
      <vt:variant>
        <vt:i4>0</vt:i4>
      </vt:variant>
      <vt:variant>
        <vt:i4>5</vt:i4>
      </vt:variant>
      <vt:variant>
        <vt:lpwstr/>
      </vt:variant>
      <vt:variant>
        <vt:lpwstr>_Toc337644110</vt:lpwstr>
      </vt:variant>
      <vt:variant>
        <vt:i4>1441841</vt:i4>
      </vt:variant>
      <vt:variant>
        <vt:i4>188</vt:i4>
      </vt:variant>
      <vt:variant>
        <vt:i4>0</vt:i4>
      </vt:variant>
      <vt:variant>
        <vt:i4>5</vt:i4>
      </vt:variant>
      <vt:variant>
        <vt:lpwstr/>
      </vt:variant>
      <vt:variant>
        <vt:lpwstr>_Toc337644109</vt:lpwstr>
      </vt:variant>
      <vt:variant>
        <vt:i4>1441841</vt:i4>
      </vt:variant>
      <vt:variant>
        <vt:i4>182</vt:i4>
      </vt:variant>
      <vt:variant>
        <vt:i4>0</vt:i4>
      </vt:variant>
      <vt:variant>
        <vt:i4>5</vt:i4>
      </vt:variant>
      <vt:variant>
        <vt:lpwstr/>
      </vt:variant>
      <vt:variant>
        <vt:lpwstr>_Toc337644108</vt:lpwstr>
      </vt:variant>
      <vt:variant>
        <vt:i4>1441841</vt:i4>
      </vt:variant>
      <vt:variant>
        <vt:i4>176</vt:i4>
      </vt:variant>
      <vt:variant>
        <vt:i4>0</vt:i4>
      </vt:variant>
      <vt:variant>
        <vt:i4>5</vt:i4>
      </vt:variant>
      <vt:variant>
        <vt:lpwstr/>
      </vt:variant>
      <vt:variant>
        <vt:lpwstr>_Toc337644107</vt:lpwstr>
      </vt:variant>
      <vt:variant>
        <vt:i4>1441841</vt:i4>
      </vt:variant>
      <vt:variant>
        <vt:i4>170</vt:i4>
      </vt:variant>
      <vt:variant>
        <vt:i4>0</vt:i4>
      </vt:variant>
      <vt:variant>
        <vt:i4>5</vt:i4>
      </vt:variant>
      <vt:variant>
        <vt:lpwstr/>
      </vt:variant>
      <vt:variant>
        <vt:lpwstr>_Toc337644106</vt:lpwstr>
      </vt:variant>
      <vt:variant>
        <vt:i4>1441841</vt:i4>
      </vt:variant>
      <vt:variant>
        <vt:i4>164</vt:i4>
      </vt:variant>
      <vt:variant>
        <vt:i4>0</vt:i4>
      </vt:variant>
      <vt:variant>
        <vt:i4>5</vt:i4>
      </vt:variant>
      <vt:variant>
        <vt:lpwstr/>
      </vt:variant>
      <vt:variant>
        <vt:lpwstr>_Toc337644105</vt:lpwstr>
      </vt:variant>
      <vt:variant>
        <vt:i4>1441841</vt:i4>
      </vt:variant>
      <vt:variant>
        <vt:i4>158</vt:i4>
      </vt:variant>
      <vt:variant>
        <vt:i4>0</vt:i4>
      </vt:variant>
      <vt:variant>
        <vt:i4>5</vt:i4>
      </vt:variant>
      <vt:variant>
        <vt:lpwstr/>
      </vt:variant>
      <vt:variant>
        <vt:lpwstr>_Toc337644104</vt:lpwstr>
      </vt:variant>
      <vt:variant>
        <vt:i4>1441841</vt:i4>
      </vt:variant>
      <vt:variant>
        <vt:i4>152</vt:i4>
      </vt:variant>
      <vt:variant>
        <vt:i4>0</vt:i4>
      </vt:variant>
      <vt:variant>
        <vt:i4>5</vt:i4>
      </vt:variant>
      <vt:variant>
        <vt:lpwstr/>
      </vt:variant>
      <vt:variant>
        <vt:lpwstr>_Toc337644103</vt:lpwstr>
      </vt:variant>
      <vt:variant>
        <vt:i4>1441841</vt:i4>
      </vt:variant>
      <vt:variant>
        <vt:i4>146</vt:i4>
      </vt:variant>
      <vt:variant>
        <vt:i4>0</vt:i4>
      </vt:variant>
      <vt:variant>
        <vt:i4>5</vt:i4>
      </vt:variant>
      <vt:variant>
        <vt:lpwstr/>
      </vt:variant>
      <vt:variant>
        <vt:lpwstr>_Toc337644102</vt:lpwstr>
      </vt:variant>
      <vt:variant>
        <vt:i4>1441841</vt:i4>
      </vt:variant>
      <vt:variant>
        <vt:i4>140</vt:i4>
      </vt:variant>
      <vt:variant>
        <vt:i4>0</vt:i4>
      </vt:variant>
      <vt:variant>
        <vt:i4>5</vt:i4>
      </vt:variant>
      <vt:variant>
        <vt:lpwstr/>
      </vt:variant>
      <vt:variant>
        <vt:lpwstr>_Toc337644101</vt:lpwstr>
      </vt:variant>
      <vt:variant>
        <vt:i4>1441841</vt:i4>
      </vt:variant>
      <vt:variant>
        <vt:i4>134</vt:i4>
      </vt:variant>
      <vt:variant>
        <vt:i4>0</vt:i4>
      </vt:variant>
      <vt:variant>
        <vt:i4>5</vt:i4>
      </vt:variant>
      <vt:variant>
        <vt:lpwstr/>
      </vt:variant>
      <vt:variant>
        <vt:lpwstr>_Toc337644100</vt:lpwstr>
      </vt:variant>
      <vt:variant>
        <vt:i4>2031664</vt:i4>
      </vt:variant>
      <vt:variant>
        <vt:i4>128</vt:i4>
      </vt:variant>
      <vt:variant>
        <vt:i4>0</vt:i4>
      </vt:variant>
      <vt:variant>
        <vt:i4>5</vt:i4>
      </vt:variant>
      <vt:variant>
        <vt:lpwstr/>
      </vt:variant>
      <vt:variant>
        <vt:lpwstr>_Toc337644099</vt:lpwstr>
      </vt:variant>
      <vt:variant>
        <vt:i4>2031664</vt:i4>
      </vt:variant>
      <vt:variant>
        <vt:i4>122</vt:i4>
      </vt:variant>
      <vt:variant>
        <vt:i4>0</vt:i4>
      </vt:variant>
      <vt:variant>
        <vt:i4>5</vt:i4>
      </vt:variant>
      <vt:variant>
        <vt:lpwstr/>
      </vt:variant>
      <vt:variant>
        <vt:lpwstr>_Toc337644098</vt:lpwstr>
      </vt:variant>
      <vt:variant>
        <vt:i4>2031664</vt:i4>
      </vt:variant>
      <vt:variant>
        <vt:i4>116</vt:i4>
      </vt:variant>
      <vt:variant>
        <vt:i4>0</vt:i4>
      </vt:variant>
      <vt:variant>
        <vt:i4>5</vt:i4>
      </vt:variant>
      <vt:variant>
        <vt:lpwstr/>
      </vt:variant>
      <vt:variant>
        <vt:lpwstr>_Toc337644097</vt:lpwstr>
      </vt:variant>
      <vt:variant>
        <vt:i4>2031664</vt:i4>
      </vt:variant>
      <vt:variant>
        <vt:i4>110</vt:i4>
      </vt:variant>
      <vt:variant>
        <vt:i4>0</vt:i4>
      </vt:variant>
      <vt:variant>
        <vt:i4>5</vt:i4>
      </vt:variant>
      <vt:variant>
        <vt:lpwstr/>
      </vt:variant>
      <vt:variant>
        <vt:lpwstr>_Toc337644096</vt:lpwstr>
      </vt:variant>
      <vt:variant>
        <vt:i4>2031664</vt:i4>
      </vt:variant>
      <vt:variant>
        <vt:i4>104</vt:i4>
      </vt:variant>
      <vt:variant>
        <vt:i4>0</vt:i4>
      </vt:variant>
      <vt:variant>
        <vt:i4>5</vt:i4>
      </vt:variant>
      <vt:variant>
        <vt:lpwstr/>
      </vt:variant>
      <vt:variant>
        <vt:lpwstr>_Toc337644095</vt:lpwstr>
      </vt:variant>
      <vt:variant>
        <vt:i4>2031664</vt:i4>
      </vt:variant>
      <vt:variant>
        <vt:i4>98</vt:i4>
      </vt:variant>
      <vt:variant>
        <vt:i4>0</vt:i4>
      </vt:variant>
      <vt:variant>
        <vt:i4>5</vt:i4>
      </vt:variant>
      <vt:variant>
        <vt:lpwstr/>
      </vt:variant>
      <vt:variant>
        <vt:lpwstr>_Toc337644094</vt:lpwstr>
      </vt:variant>
      <vt:variant>
        <vt:i4>2031664</vt:i4>
      </vt:variant>
      <vt:variant>
        <vt:i4>92</vt:i4>
      </vt:variant>
      <vt:variant>
        <vt:i4>0</vt:i4>
      </vt:variant>
      <vt:variant>
        <vt:i4>5</vt:i4>
      </vt:variant>
      <vt:variant>
        <vt:lpwstr/>
      </vt:variant>
      <vt:variant>
        <vt:lpwstr>_Toc337644093</vt:lpwstr>
      </vt:variant>
      <vt:variant>
        <vt:i4>2031664</vt:i4>
      </vt:variant>
      <vt:variant>
        <vt:i4>86</vt:i4>
      </vt:variant>
      <vt:variant>
        <vt:i4>0</vt:i4>
      </vt:variant>
      <vt:variant>
        <vt:i4>5</vt:i4>
      </vt:variant>
      <vt:variant>
        <vt:lpwstr/>
      </vt:variant>
      <vt:variant>
        <vt:lpwstr>_Toc337644092</vt:lpwstr>
      </vt:variant>
      <vt:variant>
        <vt:i4>2031664</vt:i4>
      </vt:variant>
      <vt:variant>
        <vt:i4>80</vt:i4>
      </vt:variant>
      <vt:variant>
        <vt:i4>0</vt:i4>
      </vt:variant>
      <vt:variant>
        <vt:i4>5</vt:i4>
      </vt:variant>
      <vt:variant>
        <vt:lpwstr/>
      </vt:variant>
      <vt:variant>
        <vt:lpwstr>_Toc337644091</vt:lpwstr>
      </vt:variant>
      <vt:variant>
        <vt:i4>2031664</vt:i4>
      </vt:variant>
      <vt:variant>
        <vt:i4>74</vt:i4>
      </vt:variant>
      <vt:variant>
        <vt:i4>0</vt:i4>
      </vt:variant>
      <vt:variant>
        <vt:i4>5</vt:i4>
      </vt:variant>
      <vt:variant>
        <vt:lpwstr/>
      </vt:variant>
      <vt:variant>
        <vt:lpwstr>_Toc337644090</vt:lpwstr>
      </vt:variant>
      <vt:variant>
        <vt:i4>1966128</vt:i4>
      </vt:variant>
      <vt:variant>
        <vt:i4>68</vt:i4>
      </vt:variant>
      <vt:variant>
        <vt:i4>0</vt:i4>
      </vt:variant>
      <vt:variant>
        <vt:i4>5</vt:i4>
      </vt:variant>
      <vt:variant>
        <vt:lpwstr/>
      </vt:variant>
      <vt:variant>
        <vt:lpwstr>_Toc337644089</vt:lpwstr>
      </vt:variant>
      <vt:variant>
        <vt:i4>1966128</vt:i4>
      </vt:variant>
      <vt:variant>
        <vt:i4>62</vt:i4>
      </vt:variant>
      <vt:variant>
        <vt:i4>0</vt:i4>
      </vt:variant>
      <vt:variant>
        <vt:i4>5</vt:i4>
      </vt:variant>
      <vt:variant>
        <vt:lpwstr/>
      </vt:variant>
      <vt:variant>
        <vt:lpwstr>_Toc337644088</vt:lpwstr>
      </vt:variant>
      <vt:variant>
        <vt:i4>1966128</vt:i4>
      </vt:variant>
      <vt:variant>
        <vt:i4>56</vt:i4>
      </vt:variant>
      <vt:variant>
        <vt:i4>0</vt:i4>
      </vt:variant>
      <vt:variant>
        <vt:i4>5</vt:i4>
      </vt:variant>
      <vt:variant>
        <vt:lpwstr/>
      </vt:variant>
      <vt:variant>
        <vt:lpwstr>_Toc337644087</vt:lpwstr>
      </vt:variant>
      <vt:variant>
        <vt:i4>1966128</vt:i4>
      </vt:variant>
      <vt:variant>
        <vt:i4>50</vt:i4>
      </vt:variant>
      <vt:variant>
        <vt:i4>0</vt:i4>
      </vt:variant>
      <vt:variant>
        <vt:i4>5</vt:i4>
      </vt:variant>
      <vt:variant>
        <vt:lpwstr/>
      </vt:variant>
      <vt:variant>
        <vt:lpwstr>_Toc337644086</vt:lpwstr>
      </vt:variant>
      <vt:variant>
        <vt:i4>1966128</vt:i4>
      </vt:variant>
      <vt:variant>
        <vt:i4>44</vt:i4>
      </vt:variant>
      <vt:variant>
        <vt:i4>0</vt:i4>
      </vt:variant>
      <vt:variant>
        <vt:i4>5</vt:i4>
      </vt:variant>
      <vt:variant>
        <vt:lpwstr/>
      </vt:variant>
      <vt:variant>
        <vt:lpwstr>_Toc337644085</vt:lpwstr>
      </vt:variant>
      <vt:variant>
        <vt:i4>1966128</vt:i4>
      </vt:variant>
      <vt:variant>
        <vt:i4>38</vt:i4>
      </vt:variant>
      <vt:variant>
        <vt:i4>0</vt:i4>
      </vt:variant>
      <vt:variant>
        <vt:i4>5</vt:i4>
      </vt:variant>
      <vt:variant>
        <vt:lpwstr/>
      </vt:variant>
      <vt:variant>
        <vt:lpwstr>_Toc337644084</vt:lpwstr>
      </vt:variant>
      <vt:variant>
        <vt:i4>1966128</vt:i4>
      </vt:variant>
      <vt:variant>
        <vt:i4>32</vt:i4>
      </vt:variant>
      <vt:variant>
        <vt:i4>0</vt:i4>
      </vt:variant>
      <vt:variant>
        <vt:i4>5</vt:i4>
      </vt:variant>
      <vt:variant>
        <vt:lpwstr/>
      </vt:variant>
      <vt:variant>
        <vt:lpwstr>_Toc337644083</vt:lpwstr>
      </vt:variant>
      <vt:variant>
        <vt:i4>1966128</vt:i4>
      </vt:variant>
      <vt:variant>
        <vt:i4>26</vt:i4>
      </vt:variant>
      <vt:variant>
        <vt:i4>0</vt:i4>
      </vt:variant>
      <vt:variant>
        <vt:i4>5</vt:i4>
      </vt:variant>
      <vt:variant>
        <vt:lpwstr/>
      </vt:variant>
      <vt:variant>
        <vt:lpwstr>_Toc337644082</vt:lpwstr>
      </vt:variant>
      <vt:variant>
        <vt:i4>1966128</vt:i4>
      </vt:variant>
      <vt:variant>
        <vt:i4>20</vt:i4>
      </vt:variant>
      <vt:variant>
        <vt:i4>0</vt:i4>
      </vt:variant>
      <vt:variant>
        <vt:i4>5</vt:i4>
      </vt:variant>
      <vt:variant>
        <vt:lpwstr/>
      </vt:variant>
      <vt:variant>
        <vt:lpwstr>_Toc337644081</vt:lpwstr>
      </vt:variant>
      <vt:variant>
        <vt:i4>1966128</vt:i4>
      </vt:variant>
      <vt:variant>
        <vt:i4>14</vt:i4>
      </vt:variant>
      <vt:variant>
        <vt:i4>0</vt:i4>
      </vt:variant>
      <vt:variant>
        <vt:i4>5</vt:i4>
      </vt:variant>
      <vt:variant>
        <vt:lpwstr/>
      </vt:variant>
      <vt:variant>
        <vt:lpwstr>_Toc337644080</vt:lpwstr>
      </vt:variant>
      <vt:variant>
        <vt:i4>1114160</vt:i4>
      </vt:variant>
      <vt:variant>
        <vt:i4>8</vt:i4>
      </vt:variant>
      <vt:variant>
        <vt:i4>0</vt:i4>
      </vt:variant>
      <vt:variant>
        <vt:i4>5</vt:i4>
      </vt:variant>
      <vt:variant>
        <vt:lpwstr/>
      </vt:variant>
      <vt:variant>
        <vt:lpwstr>_Toc337644079</vt:lpwstr>
      </vt:variant>
      <vt:variant>
        <vt:i4>1114160</vt:i4>
      </vt:variant>
      <vt:variant>
        <vt:i4>2</vt:i4>
      </vt:variant>
      <vt:variant>
        <vt:i4>0</vt:i4>
      </vt:variant>
      <vt:variant>
        <vt:i4>5</vt:i4>
      </vt:variant>
      <vt:variant>
        <vt:lpwstr/>
      </vt:variant>
      <vt:variant>
        <vt:lpwstr>_Toc337644078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for</dc:title>
  <dc:creator>Kana Barnehage</dc:creator>
  <cp:lastModifiedBy>Kana -barnehage</cp:lastModifiedBy>
  <cp:revision>27</cp:revision>
  <cp:lastPrinted>2019-02-20T08:41:00Z</cp:lastPrinted>
  <dcterms:created xsi:type="dcterms:W3CDTF">2018-06-17T08:26:00Z</dcterms:created>
  <dcterms:modified xsi:type="dcterms:W3CDTF">2019-02-20T08:42:00Z</dcterms:modified>
</cp:coreProperties>
</file>