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CC" w:rsidRDefault="00C47FCC" w:rsidP="00C47FCC">
      <w:pPr>
        <w:jc w:val="center"/>
        <w:rPr>
          <w:rFonts w:ascii="Comic Sans MS" w:eastAsia="Comic Sans MS" w:hAnsi="Comic Sans MS" w:cs="Comic Sans MS"/>
          <w:b/>
        </w:rPr>
      </w:pPr>
      <w:r>
        <w:rPr>
          <w:rFonts w:ascii="Comic Sans MS" w:eastAsia="Comic Sans MS" w:hAnsi="Comic Sans MS" w:cs="Comic Sans MS"/>
          <w:b/>
        </w:rPr>
        <w:t>PERIODEPLAN FOR GREVLING</w:t>
      </w:r>
    </w:p>
    <w:p w:rsidR="00C47FCC" w:rsidRDefault="00C47FCC" w:rsidP="00C47FCC">
      <w:pPr>
        <w:rPr>
          <w:rFonts w:ascii="Comic Sans MS" w:eastAsia="Comic Sans MS" w:hAnsi="Comic Sans MS" w:cs="Comic Sans MS"/>
          <w:b/>
          <w:sz w:val="20"/>
        </w:rPr>
      </w:pPr>
      <w:r>
        <w:rPr>
          <w:rFonts w:ascii="Comic Sans MS" w:eastAsia="Comic Sans MS" w:hAnsi="Comic Sans MS" w:cs="Comic Sans MS"/>
          <w:b/>
          <w:sz w:val="20"/>
        </w:rPr>
        <w:t>UKE 2 og 3</w:t>
      </w:r>
    </w:p>
    <w:tbl>
      <w:tblPr>
        <w:tblW w:w="0" w:type="auto"/>
        <w:tblInd w:w="108" w:type="dxa"/>
        <w:tblCellMar>
          <w:left w:w="10" w:type="dxa"/>
          <w:right w:w="10" w:type="dxa"/>
        </w:tblCellMar>
        <w:tblLook w:val="0000" w:firstRow="0" w:lastRow="0" w:firstColumn="0" w:lastColumn="0" w:noHBand="0" w:noVBand="0"/>
      </w:tblPr>
      <w:tblGrid>
        <w:gridCol w:w="1729"/>
        <w:gridCol w:w="1940"/>
        <w:gridCol w:w="1904"/>
        <w:gridCol w:w="1953"/>
        <w:gridCol w:w="1654"/>
      </w:tblGrid>
      <w:tr w:rsidR="00C47FCC" w:rsidTr="00226D7A">
        <w:trPr>
          <w:trHeight w:val="1"/>
        </w:trPr>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MØTEDAG</w:t>
            </w:r>
          </w:p>
          <w:p w:rsidR="00C47FCC" w:rsidRDefault="00C47FCC" w:rsidP="00226D7A">
            <w:r w:rsidRPr="005F724A">
              <w:object w:dxaOrig="1350" w:dyaOrig="1720">
                <v:rect id="_x0000_i1025" style="width:67.65pt;height:65.45pt" o:ole="" o:preferrelative="t" stroked="f">
                  <v:imagedata r:id="rId5" o:title=""/>
                </v:rect>
                <o:OLEObject Type="Embed" ProgID="StaticMetafile" ShapeID="_x0000_i1025" DrawAspect="Content" ObjectID="_1576917660" r:id="rId6"/>
              </w:objec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Pr="005F724A" w:rsidRDefault="00C47FCC" w:rsidP="00226D7A">
            <w:pPr>
              <w:rPr>
                <w:rFonts w:ascii="Comic Sans MS" w:eastAsia="Comic Sans MS" w:hAnsi="Comic Sans MS" w:cs="Comic Sans MS"/>
                <w:b/>
                <w:sz w:val="18"/>
              </w:rPr>
            </w:pPr>
            <w:r w:rsidRPr="005F724A">
              <w:rPr>
                <w:rFonts w:ascii="Comic Sans MS" w:eastAsia="Comic Sans MS" w:hAnsi="Comic Sans MS" w:cs="Comic Sans MS"/>
                <w:b/>
                <w:sz w:val="18"/>
              </w:rPr>
              <w:t>Førskoletrening: antall, rom og form</w:t>
            </w:r>
          </w:p>
          <w:p w:rsidR="00C47FCC" w:rsidRDefault="00C47FCC" w:rsidP="00226D7A">
            <w:pPr>
              <w:rPr>
                <w:rFonts w:ascii="Comic Sans MS" w:eastAsia="Comic Sans MS" w:hAnsi="Comic Sans MS" w:cs="Comic Sans MS"/>
                <w:b/>
                <w:sz w:val="18"/>
              </w:rPr>
            </w:pPr>
            <w:r w:rsidRPr="005F724A">
              <w:rPr>
                <w:rFonts w:ascii="Comic Sans MS" w:eastAsia="Comic Sans MS" w:hAnsi="Comic Sans MS" w:cs="Comic Sans MS"/>
                <w:b/>
                <w:sz w:val="18"/>
              </w:rPr>
              <w:object w:dxaOrig="1350" w:dyaOrig="627">
                <v:rect id="_x0000_i1026" style="width:67.65pt;height:31.4pt" o:ole="" o:preferrelative="t" stroked="f">
                  <v:imagedata r:id="rId7" o:title=""/>
                </v:rect>
                <o:OLEObject Type="Embed" ProgID="StaticMetafile" ShapeID="_x0000_i1026" DrawAspect="Content" ObjectID="_1576917661" r:id="rId8"/>
              </w:object>
            </w:r>
          </w:p>
          <w:p w:rsidR="00C47FCC" w:rsidRDefault="00C47FCC" w:rsidP="00226D7A"/>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color w:val="000000"/>
                <w:sz w:val="18"/>
              </w:rPr>
            </w:pPr>
            <w:r>
              <w:rPr>
                <w:rFonts w:ascii="Comic Sans MS" w:eastAsia="Comic Sans MS" w:hAnsi="Comic Sans MS" w:cs="Comic Sans MS"/>
                <w:b/>
                <w:color w:val="000000"/>
                <w:sz w:val="18"/>
              </w:rPr>
              <w:t>Svømming for førskolebarna</w:t>
            </w:r>
          </w:p>
          <w:p w:rsidR="00C47FCC" w:rsidRDefault="00C47FCC" w:rsidP="00226D7A">
            <w:pPr>
              <w:rPr>
                <w:rFonts w:ascii="Comic Sans MS" w:eastAsia="Comic Sans MS" w:hAnsi="Comic Sans MS" w:cs="Comic Sans MS"/>
                <w:b/>
                <w:color w:val="000000"/>
                <w:sz w:val="18"/>
              </w:rPr>
            </w:pPr>
          </w:p>
          <w:p w:rsidR="00C47FCC" w:rsidRDefault="00C47FCC" w:rsidP="00226D7A">
            <w:r>
              <w:rPr>
                <w:rFonts w:ascii="Comic Sans MS" w:eastAsia="Comic Sans MS" w:hAnsi="Comic Sans MS" w:cs="Comic Sans MS"/>
                <w:b/>
                <w:sz w:val="18"/>
              </w:rPr>
              <w:t>3 års gruppe</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SKI OG AKEDAG</w:t>
            </w:r>
          </w:p>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 xml:space="preserve">Førskolebarna og 4 åringene drar til Fremad. Resten av barna blir i </w:t>
            </w:r>
            <w:proofErr w:type="spellStart"/>
            <w:r>
              <w:rPr>
                <w:rFonts w:ascii="Comic Sans MS" w:eastAsia="Comic Sans MS" w:hAnsi="Comic Sans MS" w:cs="Comic Sans MS"/>
                <w:b/>
                <w:sz w:val="18"/>
              </w:rPr>
              <w:t>bhg</w:t>
            </w:r>
            <w:proofErr w:type="spellEnd"/>
            <w:r>
              <w:rPr>
                <w:rFonts w:ascii="Comic Sans MS" w:eastAsia="Comic Sans MS" w:hAnsi="Comic Sans MS" w:cs="Comic Sans MS"/>
                <w:b/>
                <w:sz w:val="18"/>
              </w:rPr>
              <w:t>.</w:t>
            </w:r>
          </w:p>
          <w:p w:rsidR="00C47FCC" w:rsidRPr="0098053E" w:rsidRDefault="00C47FCC" w:rsidP="00226D7A">
            <w:pPr>
              <w:rPr>
                <w:rFonts w:ascii="Comic Sans MS" w:eastAsia="Comic Sans MS" w:hAnsi="Comic Sans MS" w:cs="Comic Sans MS"/>
                <w:b/>
                <w:sz w:val="18"/>
              </w:rPr>
            </w:pP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sz w:val="16"/>
              </w:rPr>
            </w:pPr>
            <w:r w:rsidRPr="001D1947">
              <w:rPr>
                <w:rFonts w:ascii="Comic Sans MS" w:eastAsia="Comic Sans MS" w:hAnsi="Comic Sans MS" w:cs="Comic Sans MS"/>
                <w:b/>
                <w:sz w:val="16"/>
              </w:rPr>
              <w:t>Lesegrupper</w:t>
            </w:r>
            <w:r>
              <w:rPr>
                <w:rFonts w:ascii="Comic Sans MS" w:eastAsia="Comic Sans MS" w:hAnsi="Comic Sans MS" w:cs="Comic Sans MS"/>
                <w:b/>
                <w:noProof/>
                <w:color w:val="FF0000"/>
                <w:sz w:val="16"/>
              </w:rPr>
              <w:drawing>
                <wp:inline distT="0" distB="0" distL="0" distR="0" wp14:anchorId="2611E568" wp14:editId="179A88E0">
                  <wp:extent cx="666750" cy="4286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428625"/>
                          </a:xfrm>
                          <a:prstGeom prst="rect">
                            <a:avLst/>
                          </a:prstGeom>
                          <a:noFill/>
                          <a:ln>
                            <a:noFill/>
                          </a:ln>
                        </pic:spPr>
                      </pic:pic>
                    </a:graphicData>
                  </a:graphic>
                </wp:inline>
              </w:drawing>
            </w:r>
          </w:p>
          <w:p w:rsidR="00C47FCC" w:rsidRPr="006C0548" w:rsidRDefault="00C47FCC" w:rsidP="00226D7A">
            <w:pPr>
              <w:rPr>
                <w:rFonts w:ascii="Comic Sans MS" w:eastAsia="Comic Sans MS" w:hAnsi="Comic Sans MS" w:cs="Comic Sans MS"/>
                <w:b/>
                <w:sz w:val="16"/>
              </w:rPr>
            </w:pPr>
            <w:r>
              <w:rPr>
                <w:rFonts w:ascii="Comic Sans MS" w:eastAsia="Comic Sans MS" w:hAnsi="Comic Sans MS" w:cs="Comic Sans MS"/>
                <w:b/>
                <w:color w:val="FF0000"/>
                <w:sz w:val="16"/>
              </w:rPr>
              <w:t>ADRIAN 3 ÅR</w:t>
            </w:r>
            <w:r>
              <w:rPr>
                <w:rFonts w:ascii="Comic Sans MS" w:eastAsia="Comic Sans MS" w:hAnsi="Comic Sans MS" w:cs="Comic Sans MS"/>
                <w:b/>
                <w:noProof/>
                <w:color w:val="FF0000"/>
              </w:rPr>
              <w:drawing>
                <wp:inline distT="0" distB="0" distL="0" distR="0" wp14:anchorId="1E81A56F" wp14:editId="6EB465AB">
                  <wp:extent cx="381000" cy="27622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276225"/>
                          </a:xfrm>
                          <a:prstGeom prst="rect">
                            <a:avLst/>
                          </a:prstGeom>
                          <a:noFill/>
                          <a:ln>
                            <a:noFill/>
                          </a:ln>
                        </pic:spPr>
                      </pic:pic>
                    </a:graphicData>
                  </a:graphic>
                </wp:inline>
              </w:drawing>
            </w:r>
          </w:p>
          <w:p w:rsidR="00C47FCC" w:rsidRPr="006C0548" w:rsidRDefault="00C47FCC" w:rsidP="00226D7A">
            <w:pPr>
              <w:spacing w:after="0" w:line="240" w:lineRule="auto"/>
              <w:rPr>
                <w:rFonts w:ascii="Comic Sans MS" w:eastAsia="Comic Sans MS" w:hAnsi="Comic Sans MS" w:cs="Comic Sans MS"/>
                <w:b/>
                <w:sz w:val="18"/>
              </w:rPr>
            </w:pPr>
            <w:r>
              <w:rPr>
                <w:rFonts w:ascii="Comic Sans MS" w:eastAsia="Comic Sans MS" w:hAnsi="Comic Sans MS" w:cs="Comic Sans MS"/>
                <w:b/>
                <w:sz w:val="18"/>
              </w:rPr>
              <w:t>Varm mat:</w:t>
            </w:r>
          </w:p>
        </w:tc>
      </w:tr>
      <w:tr w:rsidR="00C47FCC" w:rsidTr="00226D7A">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MØTEDAG</w:t>
            </w:r>
          </w:p>
          <w:p w:rsidR="00C47FCC" w:rsidRPr="00053D7C" w:rsidRDefault="00C47FCC" w:rsidP="00226D7A">
            <w:pPr>
              <w:rPr>
                <w:rFonts w:ascii="Comic Sans MS" w:eastAsia="Comic Sans MS" w:hAnsi="Comic Sans MS" w:cs="Comic Sans MS"/>
                <w:b/>
                <w:sz w:val="18"/>
              </w:rPr>
            </w:pPr>
            <w:r w:rsidRPr="005F724A">
              <w:rPr>
                <w:rFonts w:ascii="Comic Sans MS" w:eastAsia="Comic Sans MS" w:hAnsi="Comic Sans MS" w:cs="Comic Sans MS"/>
                <w:b/>
                <w:sz w:val="18"/>
              </w:rPr>
              <w:object w:dxaOrig="1350" w:dyaOrig="2008">
                <v:rect id="_x0000_i1027" style="width:67.65pt;height:75.05pt" o:ole="" o:preferrelative="t" stroked="f">
                  <v:imagedata r:id="rId11" o:title=""/>
                </v:rect>
                <o:OLEObject Type="Embed" ProgID="StaticMetafile" ShapeID="_x0000_i1027" DrawAspect="Content" ObjectID="_1576917662" r:id="rId12"/>
              </w:object>
            </w:r>
          </w:p>
        </w:tc>
        <w:tc>
          <w:tcPr>
            <w:tcW w:w="1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Pr="005F724A" w:rsidRDefault="00C47FCC" w:rsidP="00226D7A">
            <w:pPr>
              <w:rPr>
                <w:rFonts w:ascii="Comic Sans MS" w:eastAsia="Comic Sans MS" w:hAnsi="Comic Sans MS" w:cs="Comic Sans MS"/>
                <w:b/>
                <w:sz w:val="18"/>
              </w:rPr>
            </w:pPr>
            <w:proofErr w:type="gramStart"/>
            <w:r w:rsidRPr="005F724A">
              <w:rPr>
                <w:rFonts w:ascii="Comic Sans MS" w:eastAsia="Comic Sans MS" w:hAnsi="Comic Sans MS" w:cs="Comic Sans MS"/>
                <w:b/>
                <w:sz w:val="18"/>
              </w:rPr>
              <w:t>Førskoletrening:   antall</w:t>
            </w:r>
            <w:proofErr w:type="gramEnd"/>
            <w:r w:rsidRPr="005F724A">
              <w:rPr>
                <w:rFonts w:ascii="Comic Sans MS" w:eastAsia="Comic Sans MS" w:hAnsi="Comic Sans MS" w:cs="Comic Sans MS"/>
                <w:b/>
                <w:sz w:val="18"/>
              </w:rPr>
              <w:t xml:space="preserve"> rom og form</w:t>
            </w:r>
          </w:p>
          <w:p w:rsidR="00C47FCC" w:rsidRPr="00053D7C" w:rsidRDefault="00C47FCC" w:rsidP="00226D7A">
            <w:pPr>
              <w:rPr>
                <w:rFonts w:ascii="Comic Sans MS" w:eastAsia="Comic Sans MS" w:hAnsi="Comic Sans MS" w:cs="Comic Sans MS"/>
                <w:b/>
                <w:sz w:val="18"/>
              </w:rPr>
            </w:pPr>
            <w:r w:rsidRPr="005F724A">
              <w:rPr>
                <w:rFonts w:ascii="Comic Sans MS" w:eastAsia="Comic Sans MS" w:hAnsi="Comic Sans MS" w:cs="Comic Sans MS"/>
                <w:b/>
                <w:sz w:val="18"/>
              </w:rPr>
              <w:object w:dxaOrig="1345" w:dyaOrig="627">
                <v:rect id="_x0000_i1028" style="width:67.65pt;height:31.4pt" o:ole="" o:preferrelative="t" stroked="f">
                  <v:imagedata r:id="rId13" o:title=""/>
                </v:rect>
                <o:OLEObject Type="Embed" ProgID="StaticMetafile" ShapeID="_x0000_i1028" DrawAspect="Content" ObjectID="_1576917663" r:id="rId14"/>
              </w:object>
            </w:r>
          </w:p>
        </w:tc>
        <w:tc>
          <w:tcPr>
            <w:tcW w:w="1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Tur for hele avdelingen</w:t>
            </w:r>
          </w:p>
          <w:p w:rsidR="00C47FCC" w:rsidRDefault="00C47FCC" w:rsidP="00226D7A">
            <w:pPr>
              <w:rPr>
                <w:rFonts w:ascii="Comic Sans MS" w:eastAsia="Comic Sans MS" w:hAnsi="Comic Sans MS" w:cs="Comic Sans MS"/>
                <w:b/>
                <w:sz w:val="18"/>
              </w:rPr>
            </w:pPr>
            <w:r w:rsidRPr="005F724A">
              <w:rPr>
                <w:rFonts w:ascii="Comic Sans MS" w:eastAsia="Comic Sans MS" w:hAnsi="Comic Sans MS" w:cs="Comic Sans MS"/>
                <w:b/>
                <w:sz w:val="18"/>
              </w:rPr>
              <w:object w:dxaOrig="1687" w:dyaOrig="771">
                <v:rect id="_x0000_i1029" style="width:84.2pt;height:38.4pt" o:ole="" o:preferrelative="t" stroked="f">
                  <v:imagedata r:id="rId15" o:title=""/>
                </v:rect>
                <o:OLEObject Type="Embed" ProgID="StaticMetafile" ShapeID="_x0000_i1029" DrawAspect="Content" ObjectID="_1576917664" r:id="rId16"/>
              </w:object>
            </w:r>
          </w:p>
          <w:p w:rsidR="00C47FCC" w:rsidRPr="00053D7C" w:rsidRDefault="00C47FCC" w:rsidP="00226D7A">
            <w:pPr>
              <w:rPr>
                <w:rFonts w:ascii="Comic Sans MS" w:eastAsia="Comic Sans MS" w:hAnsi="Comic Sans MS" w:cs="Comic Sans MS"/>
                <w:b/>
                <w:sz w:val="18"/>
              </w:rPr>
            </w:pPr>
            <w:r>
              <w:rPr>
                <w:rFonts w:ascii="Comic Sans MS" w:eastAsia="Comic Sans MS" w:hAnsi="Comic Sans MS" w:cs="Comic Sans MS"/>
                <w:b/>
                <w:sz w:val="18"/>
              </w:rPr>
              <w:t>Vi ser etter dyrespor</w:t>
            </w:r>
          </w:p>
        </w:tc>
        <w:tc>
          <w:tcPr>
            <w:tcW w:w="1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Førskoletrening: antall, rom og form</w:t>
            </w:r>
          </w:p>
          <w:p w:rsidR="00C47FCC" w:rsidRDefault="00C47FCC" w:rsidP="00226D7A">
            <w:r w:rsidRPr="005F724A">
              <w:rPr>
                <w:b/>
              </w:rPr>
              <w:object w:dxaOrig="1345" w:dyaOrig="627">
                <v:rect id="_x0000_i1030" style="width:67.65pt;height:31.4pt" o:ole="" o:preferrelative="t" stroked="f">
                  <v:imagedata r:id="rId13" o:title=""/>
                </v:rect>
                <o:OLEObject Type="Embed" ProgID="StaticMetafile" ShapeID="_x0000_i1030" DrawAspect="Content" ObjectID="_1576917665" r:id="rId17"/>
              </w:object>
            </w:r>
          </w:p>
        </w:tc>
        <w:tc>
          <w:tcPr>
            <w:tcW w:w="1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FCC" w:rsidRPr="00053D7C" w:rsidRDefault="00C47FCC" w:rsidP="00226D7A">
            <w:pPr>
              <w:rPr>
                <w:rFonts w:ascii="Comic Sans MS" w:eastAsia="MV Boli" w:hAnsi="Comic Sans MS" w:cs="MV Boli"/>
                <w:b/>
                <w:noProof/>
                <w:sz w:val="18"/>
              </w:rPr>
            </w:pPr>
            <w:r w:rsidRPr="00053D7C">
              <w:rPr>
                <w:rFonts w:ascii="Comic Sans MS" w:eastAsia="MV Boli" w:hAnsi="Comic Sans MS" w:cs="MV Boli"/>
                <w:b/>
                <w:noProof/>
                <w:sz w:val="18"/>
              </w:rPr>
              <w:t>Lesegrupper</w:t>
            </w:r>
          </w:p>
          <w:p w:rsidR="00C47FCC" w:rsidRDefault="00C47FCC" w:rsidP="00226D7A">
            <w:pPr>
              <w:rPr>
                <w:rFonts w:ascii="MV Boli" w:eastAsia="MV Boli" w:hAnsi="MV Boli" w:cs="MV Boli"/>
                <w:b/>
                <w:sz w:val="18"/>
              </w:rPr>
            </w:pPr>
            <w:r>
              <w:rPr>
                <w:rFonts w:ascii="MV Boli" w:eastAsia="MV Boli" w:hAnsi="MV Boli" w:cs="MV Boli"/>
                <w:b/>
                <w:noProof/>
                <w:sz w:val="18"/>
              </w:rPr>
              <w:drawing>
                <wp:inline distT="0" distB="0" distL="0" distR="0" wp14:anchorId="19AD42DD" wp14:editId="26EAE7F0">
                  <wp:extent cx="664210" cy="42672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 cy="426720"/>
                          </a:xfrm>
                          <a:prstGeom prst="rect">
                            <a:avLst/>
                          </a:prstGeom>
                          <a:noFill/>
                        </pic:spPr>
                      </pic:pic>
                    </a:graphicData>
                  </a:graphic>
                </wp:inline>
              </w:drawing>
            </w:r>
          </w:p>
          <w:p w:rsidR="00C47FCC" w:rsidRDefault="00C47FCC" w:rsidP="00226D7A">
            <w:pPr>
              <w:rPr>
                <w:rFonts w:ascii="Comic Sans MS" w:eastAsia="Comic Sans MS" w:hAnsi="Comic Sans MS" w:cs="Comic Sans MS"/>
                <w:b/>
                <w:sz w:val="18"/>
              </w:rPr>
            </w:pPr>
          </w:p>
          <w:p w:rsidR="00C47FCC" w:rsidRDefault="00C47FCC" w:rsidP="00226D7A">
            <w:pPr>
              <w:rPr>
                <w:rFonts w:ascii="Comic Sans MS" w:eastAsia="Comic Sans MS" w:hAnsi="Comic Sans MS" w:cs="Comic Sans MS"/>
                <w:b/>
                <w:sz w:val="18"/>
              </w:rPr>
            </w:pPr>
            <w:r>
              <w:rPr>
                <w:rFonts w:ascii="Comic Sans MS" w:eastAsia="Comic Sans MS" w:hAnsi="Comic Sans MS" w:cs="Comic Sans MS"/>
                <w:b/>
                <w:sz w:val="18"/>
              </w:rPr>
              <w:t xml:space="preserve">Varm </w:t>
            </w:r>
            <w:proofErr w:type="gramStart"/>
            <w:r>
              <w:rPr>
                <w:rFonts w:ascii="Comic Sans MS" w:eastAsia="Comic Sans MS" w:hAnsi="Comic Sans MS" w:cs="Comic Sans MS"/>
                <w:b/>
                <w:sz w:val="18"/>
              </w:rPr>
              <w:t>mat :</w:t>
            </w:r>
            <w:proofErr w:type="gramEnd"/>
          </w:p>
          <w:p w:rsidR="00C47FCC" w:rsidRDefault="00C47FCC" w:rsidP="00226D7A">
            <w:pPr>
              <w:spacing w:after="0" w:line="240" w:lineRule="auto"/>
            </w:pPr>
          </w:p>
        </w:tc>
      </w:tr>
    </w:tbl>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Da var vi allerede godt i gang med de første ukene i 20|8. Vi har brukt den første uka til å lande litt etter en god og lang juleferie. Barna på grevling har vært klare til å ta i bruk avdelingen og det lekes på alle rom. Det som er mest populært nå er, hyttebygging, lek med biler og tog, magisk sand, fargelegge og bygge med </w:t>
      </w:r>
      <w:proofErr w:type="spellStart"/>
      <w:r>
        <w:rPr>
          <w:rFonts w:ascii="Comic Sans MS" w:eastAsia="Comic Sans MS" w:hAnsi="Comic Sans MS" w:cs="Comic Sans MS"/>
          <w:sz w:val="18"/>
        </w:rPr>
        <w:t>lego</w:t>
      </w:r>
      <w:proofErr w:type="spellEnd"/>
      <w:r>
        <w:rPr>
          <w:rFonts w:ascii="Comic Sans MS" w:eastAsia="Comic Sans MS" w:hAnsi="Comic Sans MS" w:cs="Comic Sans MS"/>
          <w:sz w:val="18"/>
        </w:rPr>
        <w:t xml:space="preserve">. Vi starta også den første uka med å lage litt vinterstemning på avdelingen. Vi har malt </w:t>
      </w:r>
      <w:proofErr w:type="spellStart"/>
      <w:r>
        <w:rPr>
          <w:rFonts w:ascii="Comic Sans MS" w:eastAsia="Comic Sans MS" w:hAnsi="Comic Sans MS" w:cs="Comic Sans MS"/>
          <w:sz w:val="18"/>
        </w:rPr>
        <w:t>snøbilder</w:t>
      </w:r>
      <w:proofErr w:type="spellEnd"/>
      <w:r>
        <w:rPr>
          <w:rFonts w:ascii="Comic Sans MS" w:eastAsia="Comic Sans MS" w:hAnsi="Comic Sans MS" w:cs="Comic Sans MS"/>
          <w:sz w:val="18"/>
        </w:rPr>
        <w:t xml:space="preserve"> med snøfnugg og isbjørner og vi har laget fyrverkeri bilder. </w:t>
      </w:r>
    </w:p>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Vi har en tur igjen til Røyken badet med førskolebarna og det blir onsdag </w:t>
      </w:r>
      <w:proofErr w:type="gramStart"/>
      <w:r>
        <w:rPr>
          <w:rFonts w:ascii="Comic Sans MS" w:eastAsia="Comic Sans MS" w:hAnsi="Comic Sans MS" w:cs="Comic Sans MS"/>
          <w:sz w:val="18"/>
        </w:rPr>
        <w:t>10</w:t>
      </w:r>
      <w:proofErr w:type="gramEnd"/>
      <w:r>
        <w:rPr>
          <w:rFonts w:ascii="Comic Sans MS" w:eastAsia="Comic Sans MS" w:hAnsi="Comic Sans MS" w:cs="Comic Sans MS"/>
          <w:sz w:val="18"/>
        </w:rPr>
        <w:t xml:space="preserve"> januar.  Vanlig gym på Folkestad vil starte opp igjen onsdag </w:t>
      </w:r>
      <w:proofErr w:type="gramStart"/>
      <w:r>
        <w:rPr>
          <w:rFonts w:ascii="Comic Sans MS" w:eastAsia="Comic Sans MS" w:hAnsi="Comic Sans MS" w:cs="Comic Sans MS"/>
          <w:sz w:val="18"/>
        </w:rPr>
        <w:t>31</w:t>
      </w:r>
      <w:proofErr w:type="gramEnd"/>
      <w:r>
        <w:rPr>
          <w:rFonts w:ascii="Comic Sans MS" w:eastAsia="Comic Sans MS" w:hAnsi="Comic Sans MS" w:cs="Comic Sans MS"/>
          <w:sz w:val="18"/>
        </w:rPr>
        <w:t xml:space="preserve"> januar.</w:t>
      </w:r>
    </w:p>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I førskoletreningen vil vi nå jobbe med antall, rom og form. Siden vi nå er i vintermåned så vil vi benytte oss av dette og bruke blant annet snø og is til </w:t>
      </w:r>
      <w:proofErr w:type="gramStart"/>
      <w:r>
        <w:rPr>
          <w:rFonts w:ascii="Comic Sans MS" w:eastAsia="Comic Sans MS" w:hAnsi="Comic Sans MS" w:cs="Comic Sans MS"/>
          <w:sz w:val="18"/>
        </w:rPr>
        <w:t>å</w:t>
      </w:r>
      <w:proofErr w:type="gramEnd"/>
      <w:r>
        <w:rPr>
          <w:rFonts w:ascii="Comic Sans MS" w:eastAsia="Comic Sans MS" w:hAnsi="Comic Sans MS" w:cs="Comic Sans MS"/>
          <w:sz w:val="18"/>
        </w:rPr>
        <w:t xml:space="preserve"> utforske med. Vi skal måle, telle, bygge og undre oss sammen. Barna vil også bli kjent med ulike former som trekant, firkant, rektangel og sirkel.</w:t>
      </w:r>
    </w:p>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På torsdag i uke 2 vil det bli ski og </w:t>
      </w:r>
      <w:proofErr w:type="spellStart"/>
      <w:r>
        <w:rPr>
          <w:rFonts w:ascii="Comic Sans MS" w:eastAsia="Comic Sans MS" w:hAnsi="Comic Sans MS" w:cs="Comic Sans MS"/>
          <w:sz w:val="18"/>
        </w:rPr>
        <w:t>akedag</w:t>
      </w:r>
      <w:proofErr w:type="spellEnd"/>
      <w:r>
        <w:rPr>
          <w:rFonts w:ascii="Comic Sans MS" w:eastAsia="Comic Sans MS" w:hAnsi="Comic Sans MS" w:cs="Comic Sans MS"/>
          <w:sz w:val="18"/>
        </w:rPr>
        <w:t>. Førskolebarna og 4 åringene vil ta halv 10 bussen opp til Fremad banen. De som ønsker å ta med ski kan sette dette utenfor i barnehagen, så kjører vi dette opp. Vi tar med akebrett og matter så dette trenger ikke dere ta med. Hvis noen reiser direkte dit så må vi få beskjed om dette. Resten av barnegruppa vil stå på ski og ake her i barnehagen. De vil også grille pølser ute</w:t>
      </w:r>
      <w:r w:rsidRPr="0098053E">
        <w:rPr>
          <w:rFonts w:ascii="Comic Sans MS" w:eastAsia="Comic Sans MS" w:hAnsi="Comic Sans MS" w:cs="Comic Sans MS"/>
          <w:sz w:val="18"/>
        </w:rPr>
        <w:sym w:font="Wingdings" w:char="F04A"/>
      </w:r>
    </w:p>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I hele januar vil vinteren være et tema vi skal jobbe med alle sammen. Vi skal også lage fuglemat </w:t>
      </w:r>
      <w:r w:rsidRPr="006C0548">
        <w:rPr>
          <w:rFonts w:ascii="Comic Sans MS" w:eastAsia="Comic Sans MS" w:hAnsi="Comic Sans MS" w:cs="Comic Sans MS"/>
          <w:sz w:val="18"/>
        </w:rPr>
        <w:sym w:font="Wingdings" w:char="F04A"/>
      </w:r>
    </w:p>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Ellers på avdelingen har vi fortsatt stort fokus på å fremme sosial kompetanse. Vi synligjør gode gjerninger ved at vi skriver opp det fine vi ser barna gjør eller sier til hverandre. Dette blir lest opp i samlingsstund slik at andre også skal få høre om det gode som skjer. Vi jobber for at alle skal oppleve at de har noen å leke med og være sammen med.     </w:t>
      </w:r>
    </w:p>
    <w:p w:rsidR="00C47FCC" w:rsidRDefault="00C47FCC" w:rsidP="00C47FCC">
      <w:pPr>
        <w:rPr>
          <w:rFonts w:ascii="Comic Sans MS" w:eastAsia="Comic Sans MS" w:hAnsi="Comic Sans MS" w:cs="Comic Sans MS"/>
          <w:sz w:val="18"/>
        </w:rPr>
      </w:pPr>
      <w:r>
        <w:rPr>
          <w:rFonts w:ascii="Comic Sans MS" w:eastAsia="Comic Sans MS" w:hAnsi="Comic Sans MS" w:cs="Comic Sans MS"/>
          <w:sz w:val="18"/>
        </w:rPr>
        <w:t xml:space="preserve">Vi vil også få gratulere Adrian med 3 års dagen.   Hipp hurra </w:t>
      </w:r>
      <w:r w:rsidRPr="006C0548">
        <w:rPr>
          <w:rFonts w:ascii="Comic Sans MS" w:eastAsia="Comic Sans MS" w:hAnsi="Comic Sans MS" w:cs="Comic Sans MS"/>
          <w:sz w:val="18"/>
        </w:rPr>
        <w:sym w:font="Wingdings" w:char="F04A"/>
      </w:r>
      <w:r w:rsidRPr="006C0548">
        <w:rPr>
          <w:rFonts w:ascii="Comic Sans MS" w:eastAsia="Comic Sans MS" w:hAnsi="Comic Sans MS" w:cs="Comic Sans MS"/>
          <w:sz w:val="18"/>
        </w:rPr>
        <w:sym w:font="Wingdings" w:char="F04A"/>
      </w:r>
      <w:r w:rsidRPr="006C0548">
        <w:rPr>
          <w:rFonts w:ascii="Comic Sans MS" w:eastAsia="Comic Sans MS" w:hAnsi="Comic Sans MS" w:cs="Comic Sans MS"/>
          <w:sz w:val="18"/>
        </w:rPr>
        <w:sym w:font="Wingdings" w:char="F04A"/>
      </w:r>
      <w:r>
        <w:rPr>
          <w:rFonts w:ascii="Comic Sans MS" w:eastAsia="Comic Sans MS" w:hAnsi="Comic Sans MS" w:cs="Comic Sans MS"/>
          <w:sz w:val="18"/>
        </w:rPr>
        <w:t xml:space="preserve">                                                                                                     </w:t>
      </w:r>
      <w:r>
        <w:rPr>
          <w:rFonts w:ascii="Comic Sans MS" w:eastAsia="Comic Sans MS" w:hAnsi="Comic Sans MS" w:cs="Comic Sans MS"/>
          <w:b/>
          <w:sz w:val="18"/>
        </w:rPr>
        <w:t xml:space="preserve">Hilsen Hilde, </w:t>
      </w:r>
      <w:proofErr w:type="spellStart"/>
      <w:r>
        <w:rPr>
          <w:rFonts w:ascii="Comic Sans MS" w:eastAsia="Comic Sans MS" w:hAnsi="Comic Sans MS" w:cs="Comic Sans MS"/>
          <w:b/>
          <w:sz w:val="18"/>
        </w:rPr>
        <w:t>Ania</w:t>
      </w:r>
      <w:proofErr w:type="spellEnd"/>
      <w:r>
        <w:rPr>
          <w:rFonts w:ascii="Comic Sans MS" w:eastAsia="Comic Sans MS" w:hAnsi="Comic Sans MS" w:cs="Comic Sans MS"/>
          <w:b/>
          <w:sz w:val="18"/>
        </w:rPr>
        <w:t xml:space="preserve"> Magdalena og Christina</w:t>
      </w:r>
    </w:p>
    <w:p w:rsidR="00EC576F" w:rsidRDefault="00EC576F">
      <w:bookmarkStart w:id="0" w:name="_GoBack"/>
      <w:bookmarkEnd w:id="0"/>
    </w:p>
    <w:sectPr w:rsidR="00EC5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CC"/>
    <w:rsid w:val="00C47FCC"/>
    <w:rsid w:val="00EC57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CC"/>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47F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7FCC"/>
    <w:rPr>
      <w:rFonts w:ascii="Tahoma" w:eastAsiaTheme="minorEastAsia"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CC"/>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47F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7FCC"/>
    <w:rPr>
      <w:rFonts w:ascii="Tahoma" w:eastAsiaTheme="minorEastAsia"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oleObject" Target="embeddings/oleObject6.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4.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2195</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 -barnehage</dc:creator>
  <cp:lastModifiedBy>Kana -barnehage</cp:lastModifiedBy>
  <cp:revision>1</cp:revision>
  <dcterms:created xsi:type="dcterms:W3CDTF">2018-01-08T10:54:00Z</dcterms:created>
  <dcterms:modified xsi:type="dcterms:W3CDTF">2018-01-08T10:54:00Z</dcterms:modified>
</cp:coreProperties>
</file>