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EF" w:rsidRDefault="002267EF">
      <w:bookmarkStart w:id="0" w:name="_GoBack"/>
      <w:bookmarkEnd w:id="0"/>
    </w:p>
    <w:tbl>
      <w:tblPr>
        <w:tblStyle w:val="Tabellrutenett"/>
        <w:tblpPr w:leftFromText="141" w:rightFromText="141" w:vertAnchor="page" w:horzAnchor="margin" w:tblpY="2425"/>
        <w:tblW w:w="9351" w:type="dxa"/>
        <w:tblLayout w:type="fixed"/>
        <w:tblLook w:val="04A0" w:firstRow="1" w:lastRow="0" w:firstColumn="1" w:lastColumn="0" w:noHBand="0" w:noVBand="1"/>
      </w:tblPr>
      <w:tblGrid>
        <w:gridCol w:w="1980"/>
        <w:gridCol w:w="1930"/>
        <w:gridCol w:w="1930"/>
        <w:gridCol w:w="1692"/>
        <w:gridCol w:w="1819"/>
      </w:tblGrid>
      <w:tr w:rsidR="00E71CE5" w:rsidTr="00760CFA">
        <w:tc>
          <w:tcPr>
            <w:tcW w:w="1980" w:type="dxa"/>
          </w:tcPr>
          <w:p w:rsidR="00A70021" w:rsidRDefault="00A70021" w:rsidP="007B21F6">
            <w:r>
              <w:t>Mandag</w:t>
            </w:r>
          </w:p>
        </w:tc>
        <w:tc>
          <w:tcPr>
            <w:tcW w:w="1930" w:type="dxa"/>
          </w:tcPr>
          <w:p w:rsidR="00A70021" w:rsidRDefault="00A70021" w:rsidP="007B21F6">
            <w:r>
              <w:t>Tirsdag</w:t>
            </w:r>
          </w:p>
        </w:tc>
        <w:tc>
          <w:tcPr>
            <w:tcW w:w="1930" w:type="dxa"/>
          </w:tcPr>
          <w:p w:rsidR="00A70021" w:rsidRDefault="00A70021" w:rsidP="007B21F6">
            <w:r>
              <w:t>Onsdag</w:t>
            </w:r>
          </w:p>
        </w:tc>
        <w:tc>
          <w:tcPr>
            <w:tcW w:w="1692" w:type="dxa"/>
          </w:tcPr>
          <w:p w:rsidR="00A70021" w:rsidRDefault="00A70021" w:rsidP="007B21F6">
            <w:r>
              <w:t>Torsdag</w:t>
            </w:r>
          </w:p>
        </w:tc>
        <w:tc>
          <w:tcPr>
            <w:tcW w:w="1819" w:type="dxa"/>
          </w:tcPr>
          <w:p w:rsidR="00A70021" w:rsidRDefault="00A70021" w:rsidP="007B21F6">
            <w:r>
              <w:t>Fredag</w:t>
            </w:r>
          </w:p>
        </w:tc>
      </w:tr>
      <w:tr w:rsidR="00E71CE5" w:rsidTr="00760CFA">
        <w:tc>
          <w:tcPr>
            <w:tcW w:w="1980" w:type="dxa"/>
            <w:shd w:val="clear" w:color="auto" w:fill="auto"/>
          </w:tcPr>
          <w:p w:rsidR="00A70021" w:rsidRDefault="00CF623E" w:rsidP="007B21F6">
            <w:r>
              <w:t>4</w:t>
            </w:r>
            <w:r w:rsidR="00A70021">
              <w:t>.</w:t>
            </w:r>
          </w:p>
          <w:p w:rsidR="009E5B40" w:rsidRDefault="009E5B40" w:rsidP="007B21F6">
            <w:pPr>
              <w:jc w:val="center"/>
            </w:pPr>
            <w:r>
              <w:t>Møtedag</w:t>
            </w:r>
          </w:p>
          <w:p w:rsidR="001E5565" w:rsidRPr="000E6C0E" w:rsidRDefault="001E5565" w:rsidP="007B21F6">
            <w:pPr>
              <w:jc w:val="center"/>
            </w:pPr>
          </w:p>
        </w:tc>
        <w:tc>
          <w:tcPr>
            <w:tcW w:w="1930" w:type="dxa"/>
          </w:tcPr>
          <w:p w:rsidR="00A70021" w:rsidRDefault="00CF623E" w:rsidP="007B21F6">
            <w:r>
              <w:t>5</w:t>
            </w:r>
            <w:r w:rsidR="00A70021">
              <w:t>.</w:t>
            </w:r>
          </w:p>
          <w:p w:rsidR="00677061" w:rsidRDefault="00677061" w:rsidP="007B21F6">
            <w:pPr>
              <w:jc w:val="center"/>
            </w:pPr>
            <w:r>
              <w:t>Lekegrupper</w:t>
            </w:r>
            <w:r w:rsidR="00D32D5F">
              <w:rPr>
                <w:noProof/>
                <w:lang w:eastAsia="nb-NO"/>
              </w:rPr>
              <w:t xml:space="preserve"> </w:t>
            </w:r>
          </w:p>
          <w:p w:rsidR="009E5B40" w:rsidRPr="00A77B19" w:rsidRDefault="00D22692" w:rsidP="00D22692">
            <w:pPr>
              <w:jc w:val="center"/>
              <w:rPr>
                <w:b/>
              </w:rPr>
            </w:pPr>
            <w:r>
              <w:rPr>
                <w:noProof/>
                <w:lang w:eastAsia="nb-NO"/>
              </w:rPr>
              <w:drawing>
                <wp:inline distT="0" distB="0" distL="0" distR="0" wp14:anchorId="7EC6C154" wp14:editId="29F3B78A">
                  <wp:extent cx="563773" cy="843025"/>
                  <wp:effectExtent l="0" t="0" r="8255" b="0"/>
                  <wp:docPr id="4" name="Bilde 4" descr="Bilderesultat for skinnvotten even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skinnvotten eventy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994" cy="874757"/>
                          </a:xfrm>
                          <a:prstGeom prst="rect">
                            <a:avLst/>
                          </a:prstGeom>
                          <a:noFill/>
                          <a:ln>
                            <a:noFill/>
                          </a:ln>
                        </pic:spPr>
                      </pic:pic>
                    </a:graphicData>
                  </a:graphic>
                </wp:inline>
              </w:drawing>
            </w:r>
          </w:p>
        </w:tc>
        <w:tc>
          <w:tcPr>
            <w:tcW w:w="1930" w:type="dxa"/>
          </w:tcPr>
          <w:p w:rsidR="00760CFA" w:rsidRDefault="00CF623E" w:rsidP="004E37EE">
            <w:r>
              <w:t>6</w:t>
            </w:r>
            <w:r w:rsidR="00A70021">
              <w:t>.</w:t>
            </w:r>
          </w:p>
          <w:p w:rsidR="00F63E97" w:rsidRDefault="00A70021" w:rsidP="00760CFA">
            <w:pPr>
              <w:jc w:val="center"/>
              <w:rPr>
                <w:b/>
                <w:sz w:val="20"/>
                <w:szCs w:val="20"/>
              </w:rPr>
            </w:pPr>
            <w:r w:rsidRPr="007004DC">
              <w:rPr>
                <w:b/>
                <w:sz w:val="20"/>
                <w:szCs w:val="20"/>
              </w:rPr>
              <w:t>Vi går på tur til gapahuken</w:t>
            </w:r>
          </w:p>
          <w:p w:rsidR="004E37EE" w:rsidRPr="008452D0" w:rsidRDefault="008452D0" w:rsidP="00760CFA">
            <w:pPr>
              <w:jc w:val="center"/>
              <w:rPr>
                <w:sz w:val="18"/>
                <w:szCs w:val="18"/>
              </w:rPr>
            </w:pPr>
            <w:r w:rsidRPr="008452D0">
              <w:rPr>
                <w:sz w:val="18"/>
                <w:szCs w:val="18"/>
              </w:rPr>
              <w:t>Vi ser etter dyrespor og lager gipsavstøpninger</w:t>
            </w:r>
          </w:p>
          <w:p w:rsidR="004E37EE" w:rsidRPr="00760CFA" w:rsidRDefault="004E37EE" w:rsidP="008452D0">
            <w:pPr>
              <w:rPr>
                <w:b/>
                <w:sz w:val="20"/>
                <w:szCs w:val="20"/>
              </w:rPr>
            </w:pPr>
          </w:p>
        </w:tc>
        <w:tc>
          <w:tcPr>
            <w:tcW w:w="1692" w:type="dxa"/>
            <w:shd w:val="clear" w:color="auto" w:fill="auto"/>
          </w:tcPr>
          <w:p w:rsidR="00A70021" w:rsidRDefault="00CF623E" w:rsidP="007B21F6">
            <w:r>
              <w:t>7</w:t>
            </w:r>
            <w:r w:rsidR="00A70021" w:rsidRPr="00EB4F5E">
              <w:t>.</w:t>
            </w:r>
          </w:p>
          <w:p w:rsidR="00A70021" w:rsidRDefault="007004DC" w:rsidP="007B21F6">
            <w:pPr>
              <w:jc w:val="center"/>
            </w:pPr>
            <w:r w:rsidRPr="007004DC">
              <w:rPr>
                <w:b/>
              </w:rPr>
              <w:t>Varm mat:</w:t>
            </w:r>
            <w:r>
              <w:t xml:space="preserve"> </w:t>
            </w:r>
          </w:p>
          <w:p w:rsidR="00760CFA" w:rsidRDefault="008452D0" w:rsidP="008452D0">
            <w:pPr>
              <w:jc w:val="center"/>
            </w:pPr>
            <w:r>
              <w:t>Pizza</w:t>
            </w:r>
          </w:p>
          <w:p w:rsidR="008452D0" w:rsidRDefault="008452D0" w:rsidP="00F01724"/>
          <w:p w:rsidR="008452D0" w:rsidRDefault="008452D0" w:rsidP="00F01724"/>
          <w:p w:rsidR="0078428A" w:rsidRPr="00EB4F5E" w:rsidRDefault="0078428A" w:rsidP="007B21F6">
            <w:pPr>
              <w:jc w:val="center"/>
            </w:pPr>
            <w:r w:rsidRPr="0078428A">
              <w:t>Lekegrupper</w:t>
            </w:r>
          </w:p>
        </w:tc>
        <w:tc>
          <w:tcPr>
            <w:tcW w:w="1819" w:type="dxa"/>
            <w:shd w:val="clear" w:color="auto" w:fill="auto"/>
          </w:tcPr>
          <w:p w:rsidR="0078428A" w:rsidRDefault="00CF623E" w:rsidP="008452D0">
            <w:r>
              <w:t>8</w:t>
            </w:r>
            <w:r w:rsidR="00A70021">
              <w:t>.</w:t>
            </w:r>
          </w:p>
          <w:p w:rsidR="00501FA6" w:rsidRDefault="008452D0" w:rsidP="007B21F6">
            <w:pPr>
              <w:jc w:val="center"/>
            </w:pPr>
            <w:r>
              <w:rPr>
                <w:noProof/>
                <w:lang w:eastAsia="nb-NO"/>
              </w:rPr>
              <w:drawing>
                <wp:inline distT="0" distB="0" distL="0" distR="0" wp14:anchorId="05D50513" wp14:editId="58305882">
                  <wp:extent cx="777240" cy="861977"/>
                  <wp:effectExtent l="0" t="0" r="3810" b="0"/>
                  <wp:docPr id="12" name="Bilde 12" descr="Bilderesultat for skinnvotten even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esultat for skinnvotten eventy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609" cy="875694"/>
                          </a:xfrm>
                          <a:prstGeom prst="rect">
                            <a:avLst/>
                          </a:prstGeom>
                          <a:noFill/>
                          <a:ln>
                            <a:noFill/>
                          </a:ln>
                        </pic:spPr>
                      </pic:pic>
                    </a:graphicData>
                  </a:graphic>
                </wp:inline>
              </w:drawing>
            </w:r>
          </w:p>
          <w:p w:rsidR="00501FA6" w:rsidRPr="00446F96" w:rsidRDefault="00501FA6" w:rsidP="007B21F6">
            <w:pPr>
              <w:jc w:val="center"/>
            </w:pPr>
          </w:p>
        </w:tc>
      </w:tr>
      <w:tr w:rsidR="00E71CE5" w:rsidTr="00760CFA">
        <w:trPr>
          <w:trHeight w:val="1207"/>
        </w:trPr>
        <w:tc>
          <w:tcPr>
            <w:tcW w:w="1980" w:type="dxa"/>
          </w:tcPr>
          <w:p w:rsidR="00A70021" w:rsidRDefault="00CF623E" w:rsidP="007B21F6">
            <w:r>
              <w:t>11</w:t>
            </w:r>
            <w:r w:rsidR="00A70021">
              <w:t>.</w:t>
            </w:r>
          </w:p>
          <w:p w:rsidR="00A70021" w:rsidRDefault="00A70021" w:rsidP="007B21F6">
            <w:pPr>
              <w:jc w:val="center"/>
            </w:pPr>
            <w:r>
              <w:t>Møtedag</w:t>
            </w:r>
          </w:p>
          <w:p w:rsidR="00BD2666" w:rsidRPr="004F555F" w:rsidRDefault="00D22692" w:rsidP="007B21F6">
            <w:pPr>
              <w:jc w:val="center"/>
            </w:pPr>
            <w:r>
              <w:rPr>
                <w:noProof/>
                <w:lang w:eastAsia="nb-NO"/>
              </w:rPr>
              <w:drawing>
                <wp:inline distT="0" distB="0" distL="0" distR="0" wp14:anchorId="4616891C" wp14:editId="6996E0F8">
                  <wp:extent cx="499099" cy="510540"/>
                  <wp:effectExtent l="0" t="0" r="0" b="3810"/>
                  <wp:docPr id="13" name="Bilde 1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t bil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01" cy="515657"/>
                          </a:xfrm>
                          <a:prstGeom prst="rect">
                            <a:avLst/>
                          </a:prstGeom>
                          <a:noFill/>
                          <a:ln>
                            <a:noFill/>
                          </a:ln>
                        </pic:spPr>
                      </pic:pic>
                    </a:graphicData>
                  </a:graphic>
                </wp:inline>
              </w:drawing>
            </w:r>
          </w:p>
        </w:tc>
        <w:tc>
          <w:tcPr>
            <w:tcW w:w="1930" w:type="dxa"/>
          </w:tcPr>
          <w:p w:rsidR="00A70021" w:rsidRDefault="00CF623E" w:rsidP="007B21F6">
            <w:r>
              <w:t>12</w:t>
            </w:r>
            <w:r w:rsidR="00A70021">
              <w:t>.</w:t>
            </w:r>
          </w:p>
          <w:p w:rsidR="00677061" w:rsidRDefault="00677061" w:rsidP="007B21F6">
            <w:pPr>
              <w:jc w:val="center"/>
            </w:pPr>
            <w:r>
              <w:t>Lekegrupper</w:t>
            </w:r>
          </w:p>
          <w:p w:rsidR="00501FA6" w:rsidRDefault="00501FA6" w:rsidP="007B21F6">
            <w:pPr>
              <w:jc w:val="center"/>
            </w:pPr>
          </w:p>
          <w:p w:rsidR="00446F96" w:rsidRDefault="00446F96" w:rsidP="007B21F6">
            <w:pPr>
              <w:jc w:val="center"/>
            </w:pPr>
          </w:p>
        </w:tc>
        <w:tc>
          <w:tcPr>
            <w:tcW w:w="1930" w:type="dxa"/>
          </w:tcPr>
          <w:p w:rsidR="00A831CB" w:rsidRPr="00DE3760" w:rsidRDefault="00CF623E" w:rsidP="007B21F6">
            <w:r>
              <w:t>13</w:t>
            </w:r>
            <w:r w:rsidR="00A70021">
              <w:t>.</w:t>
            </w:r>
          </w:p>
          <w:p w:rsidR="00A70021" w:rsidRDefault="00A70021" w:rsidP="007B21F6">
            <w:pPr>
              <w:jc w:val="center"/>
              <w:rPr>
                <w:b/>
                <w:sz w:val="20"/>
                <w:szCs w:val="20"/>
              </w:rPr>
            </w:pPr>
            <w:r w:rsidRPr="007004DC">
              <w:rPr>
                <w:b/>
                <w:sz w:val="20"/>
                <w:szCs w:val="20"/>
              </w:rPr>
              <w:t xml:space="preserve">Vi går på tur til </w:t>
            </w:r>
            <w:r w:rsidR="0078428A">
              <w:rPr>
                <w:b/>
                <w:sz w:val="20"/>
                <w:szCs w:val="20"/>
              </w:rPr>
              <w:t>klatrefjellet</w:t>
            </w:r>
          </w:p>
          <w:p w:rsidR="00760CFA" w:rsidRPr="00A831CB" w:rsidRDefault="008452D0" w:rsidP="00D32D5F">
            <w:pPr>
              <w:jc w:val="center"/>
              <w:rPr>
                <w:sz w:val="18"/>
                <w:szCs w:val="18"/>
              </w:rPr>
            </w:pPr>
            <w:r>
              <w:rPr>
                <w:sz w:val="18"/>
                <w:szCs w:val="18"/>
              </w:rPr>
              <w:t>Vi ser etter dyrespor</w:t>
            </w:r>
          </w:p>
        </w:tc>
        <w:tc>
          <w:tcPr>
            <w:tcW w:w="1692" w:type="dxa"/>
            <w:shd w:val="clear" w:color="auto" w:fill="auto"/>
          </w:tcPr>
          <w:p w:rsidR="00F01724" w:rsidRDefault="00CF623E" w:rsidP="00F01724">
            <w:r>
              <w:t>14</w:t>
            </w:r>
            <w:r w:rsidR="00A70021">
              <w:t>.</w:t>
            </w:r>
          </w:p>
          <w:p w:rsidR="004E37EE" w:rsidRPr="004E37EE" w:rsidRDefault="004E37EE" w:rsidP="004E37EE">
            <w:pPr>
              <w:jc w:val="center"/>
              <w:rPr>
                <w:b/>
              </w:rPr>
            </w:pPr>
            <w:r w:rsidRPr="004E37EE">
              <w:rPr>
                <w:b/>
              </w:rPr>
              <w:t>Varm mat:</w:t>
            </w:r>
          </w:p>
          <w:p w:rsidR="004E37EE" w:rsidRDefault="00F44F54" w:rsidP="007B21F6">
            <w:pPr>
              <w:jc w:val="center"/>
              <w:rPr>
                <w:sz w:val="18"/>
                <w:szCs w:val="18"/>
              </w:rPr>
            </w:pPr>
            <w:r w:rsidRPr="00F44F54">
              <w:rPr>
                <w:sz w:val="18"/>
                <w:szCs w:val="18"/>
              </w:rPr>
              <w:t>Kylling og ris</w:t>
            </w:r>
          </w:p>
          <w:p w:rsidR="00F44F54" w:rsidRPr="00F44F54" w:rsidRDefault="00F44F54" w:rsidP="007B21F6">
            <w:pPr>
              <w:jc w:val="center"/>
              <w:rPr>
                <w:sz w:val="18"/>
                <w:szCs w:val="18"/>
              </w:rPr>
            </w:pPr>
          </w:p>
          <w:p w:rsidR="0078428A" w:rsidRDefault="0078428A" w:rsidP="007B21F6">
            <w:pPr>
              <w:jc w:val="center"/>
            </w:pPr>
            <w:r w:rsidRPr="0078428A">
              <w:t>Lekegrupper</w:t>
            </w:r>
          </w:p>
          <w:p w:rsidR="00F01724" w:rsidRPr="007004DC" w:rsidRDefault="00F01724" w:rsidP="007B21F6">
            <w:pPr>
              <w:jc w:val="center"/>
              <w:rPr>
                <w:sz w:val="20"/>
                <w:szCs w:val="20"/>
              </w:rPr>
            </w:pPr>
          </w:p>
        </w:tc>
        <w:tc>
          <w:tcPr>
            <w:tcW w:w="1819" w:type="dxa"/>
          </w:tcPr>
          <w:p w:rsidR="00A831CB" w:rsidRDefault="00CF623E" w:rsidP="007B21F6">
            <w:r>
              <w:t>15</w:t>
            </w:r>
            <w:r w:rsidR="00A70021">
              <w:t>.</w:t>
            </w:r>
          </w:p>
          <w:p w:rsidR="00615368" w:rsidRDefault="00615368" w:rsidP="00615368">
            <w:pPr>
              <w:jc w:val="center"/>
              <w:rPr>
                <w:sz w:val="18"/>
                <w:szCs w:val="18"/>
              </w:rPr>
            </w:pPr>
            <w:r w:rsidRPr="00A77B19">
              <w:rPr>
                <w:b/>
                <w:color w:val="00B050"/>
              </w:rPr>
              <w:t xml:space="preserve">Felles samlingsstund på </w:t>
            </w:r>
            <w:r w:rsidR="00B37380">
              <w:rPr>
                <w:b/>
                <w:color w:val="00B050"/>
              </w:rPr>
              <w:t>Skogmus</w:t>
            </w:r>
          </w:p>
          <w:p w:rsidR="009E5B40" w:rsidRPr="00DE3760" w:rsidRDefault="009E5B40" w:rsidP="00615368">
            <w:pPr>
              <w:jc w:val="center"/>
              <w:rPr>
                <w:sz w:val="18"/>
                <w:szCs w:val="18"/>
              </w:rPr>
            </w:pPr>
          </w:p>
        </w:tc>
      </w:tr>
      <w:tr w:rsidR="00E71CE5" w:rsidTr="00760CFA">
        <w:trPr>
          <w:trHeight w:val="1446"/>
        </w:trPr>
        <w:tc>
          <w:tcPr>
            <w:tcW w:w="1980" w:type="dxa"/>
          </w:tcPr>
          <w:p w:rsidR="00A70021" w:rsidRDefault="00CF623E" w:rsidP="007B21F6">
            <w:r>
              <w:t>18</w:t>
            </w:r>
            <w:r w:rsidR="00A70021">
              <w:t>.</w:t>
            </w:r>
          </w:p>
          <w:p w:rsidR="0084719D" w:rsidRDefault="007004DC" w:rsidP="007B21F6">
            <w:pPr>
              <w:jc w:val="center"/>
            </w:pPr>
            <w:r>
              <w:t>Møtedag</w:t>
            </w:r>
          </w:p>
          <w:p w:rsidR="00F01724" w:rsidRDefault="00F01724" w:rsidP="004E37EE">
            <w:pPr>
              <w:jc w:val="center"/>
            </w:pPr>
          </w:p>
        </w:tc>
        <w:tc>
          <w:tcPr>
            <w:tcW w:w="1930" w:type="dxa"/>
          </w:tcPr>
          <w:p w:rsidR="00A70021" w:rsidRDefault="00CF623E" w:rsidP="007B21F6">
            <w:r>
              <w:t>19</w:t>
            </w:r>
            <w:r w:rsidR="00A70021">
              <w:t>.</w:t>
            </w:r>
          </w:p>
          <w:p w:rsidR="004E3321" w:rsidRDefault="00D22692" w:rsidP="00D22692">
            <w:pPr>
              <w:jc w:val="center"/>
            </w:pPr>
            <w:r>
              <w:t>Lekegrupper</w:t>
            </w:r>
          </w:p>
          <w:p w:rsidR="00A77B19" w:rsidRPr="004E3321" w:rsidRDefault="00F01724" w:rsidP="007B21F6">
            <w:pPr>
              <w:jc w:val="center"/>
              <w:rPr>
                <w:sz w:val="20"/>
                <w:szCs w:val="20"/>
              </w:rPr>
            </w:pPr>
            <w:r>
              <w:rPr>
                <w:noProof/>
                <w:lang w:eastAsia="nb-NO"/>
              </w:rPr>
              <w:drawing>
                <wp:inline distT="0" distB="0" distL="0" distR="0" wp14:anchorId="44EDB0F3" wp14:editId="6DAA39BC">
                  <wp:extent cx="1012190" cy="676903"/>
                  <wp:effectExtent l="0" t="0" r="0" b="9525"/>
                  <wp:docPr id="10" name="Bilde 10" descr="Bilderesultat for skinnvotten even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esultat for skinnvotten eventy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314" cy="694374"/>
                          </a:xfrm>
                          <a:prstGeom prst="rect">
                            <a:avLst/>
                          </a:prstGeom>
                          <a:noFill/>
                          <a:ln>
                            <a:noFill/>
                          </a:ln>
                        </pic:spPr>
                      </pic:pic>
                    </a:graphicData>
                  </a:graphic>
                </wp:inline>
              </w:drawing>
            </w:r>
          </w:p>
        </w:tc>
        <w:tc>
          <w:tcPr>
            <w:tcW w:w="1930" w:type="dxa"/>
          </w:tcPr>
          <w:p w:rsidR="00955216" w:rsidRDefault="00CF623E" w:rsidP="007B21F6">
            <w:r>
              <w:t>20</w:t>
            </w:r>
            <w:r w:rsidR="00955216">
              <w:t>.</w:t>
            </w:r>
          </w:p>
          <w:p w:rsidR="00955216" w:rsidRPr="001B0667" w:rsidRDefault="009E5B40" w:rsidP="007B21F6">
            <w:pPr>
              <w:jc w:val="center"/>
              <w:rPr>
                <w:b/>
                <w:sz w:val="20"/>
                <w:szCs w:val="20"/>
              </w:rPr>
            </w:pPr>
            <w:r w:rsidRPr="007004DC">
              <w:rPr>
                <w:b/>
                <w:sz w:val="20"/>
                <w:szCs w:val="20"/>
              </w:rPr>
              <w:t>Vi går på tur til gapahuken</w:t>
            </w:r>
          </w:p>
          <w:p w:rsidR="0084719D" w:rsidRDefault="008452D0" w:rsidP="007B21F6">
            <w:pPr>
              <w:jc w:val="center"/>
              <w:rPr>
                <w:sz w:val="18"/>
                <w:szCs w:val="18"/>
              </w:rPr>
            </w:pPr>
            <w:r w:rsidRPr="008452D0">
              <w:rPr>
                <w:sz w:val="18"/>
                <w:szCs w:val="18"/>
              </w:rPr>
              <w:t>Vi ser etter vårtegn</w:t>
            </w:r>
          </w:p>
          <w:p w:rsidR="008452D0" w:rsidRDefault="008452D0" w:rsidP="007B21F6">
            <w:pPr>
              <w:jc w:val="center"/>
              <w:rPr>
                <w:sz w:val="18"/>
                <w:szCs w:val="18"/>
              </w:rPr>
            </w:pPr>
          </w:p>
          <w:p w:rsidR="008452D0" w:rsidRPr="008452D0" w:rsidRDefault="008452D0" w:rsidP="007B21F6">
            <w:pPr>
              <w:jc w:val="center"/>
              <w:rPr>
                <w:sz w:val="18"/>
                <w:szCs w:val="18"/>
              </w:rPr>
            </w:pPr>
            <w:r>
              <w:rPr>
                <w:sz w:val="18"/>
                <w:szCs w:val="18"/>
              </w:rPr>
              <w:t>Vi griller fiskeburger</w:t>
            </w:r>
          </w:p>
        </w:tc>
        <w:tc>
          <w:tcPr>
            <w:tcW w:w="1692" w:type="dxa"/>
            <w:shd w:val="clear" w:color="auto" w:fill="auto"/>
          </w:tcPr>
          <w:p w:rsidR="007004DC" w:rsidRDefault="00CF623E" w:rsidP="007B21F6">
            <w:r>
              <w:t>21</w:t>
            </w:r>
            <w:r w:rsidR="00A70021">
              <w:t>.</w:t>
            </w:r>
          </w:p>
          <w:p w:rsidR="007004DC" w:rsidRPr="00A77B19" w:rsidRDefault="007004DC" w:rsidP="007B21F6">
            <w:pPr>
              <w:jc w:val="center"/>
              <w:rPr>
                <w:b/>
              </w:rPr>
            </w:pPr>
          </w:p>
          <w:p w:rsidR="00760CFA" w:rsidRDefault="00760CFA" w:rsidP="007B21F6">
            <w:pPr>
              <w:jc w:val="center"/>
            </w:pPr>
          </w:p>
          <w:p w:rsidR="004E37EE" w:rsidRDefault="004E37EE" w:rsidP="007B21F6">
            <w:pPr>
              <w:jc w:val="center"/>
            </w:pPr>
          </w:p>
          <w:p w:rsidR="004E37EE" w:rsidRDefault="004E37EE" w:rsidP="007B21F6">
            <w:pPr>
              <w:jc w:val="center"/>
            </w:pPr>
          </w:p>
          <w:p w:rsidR="0078428A" w:rsidRDefault="0078428A" w:rsidP="007B21F6">
            <w:pPr>
              <w:jc w:val="center"/>
            </w:pPr>
            <w:r w:rsidRPr="0078428A">
              <w:t>Lekegrupper</w:t>
            </w:r>
          </w:p>
        </w:tc>
        <w:tc>
          <w:tcPr>
            <w:tcW w:w="1819" w:type="dxa"/>
          </w:tcPr>
          <w:p w:rsidR="00A70021" w:rsidRDefault="00CF623E" w:rsidP="007B21F6">
            <w:r>
              <w:t>22</w:t>
            </w:r>
            <w:r w:rsidR="00A70021">
              <w:t>.</w:t>
            </w:r>
          </w:p>
          <w:p w:rsidR="00A70021" w:rsidRDefault="0078428A" w:rsidP="007B21F6">
            <w:pPr>
              <w:jc w:val="center"/>
            </w:pPr>
            <w:r w:rsidRPr="0078428A">
              <w:t>Lekegrupper</w:t>
            </w:r>
          </w:p>
          <w:p w:rsidR="00E71CE5" w:rsidRPr="0078428A" w:rsidRDefault="00F16866" w:rsidP="007B21F6">
            <w:pPr>
              <w:jc w:val="center"/>
            </w:pPr>
            <w:r>
              <w:rPr>
                <w:noProof/>
                <w:lang w:eastAsia="nb-NO"/>
              </w:rPr>
              <w:drawing>
                <wp:inline distT="0" distB="0" distL="0" distR="0" wp14:anchorId="3675CADF" wp14:editId="5FF4A44D">
                  <wp:extent cx="1003580" cy="822935"/>
                  <wp:effectExtent l="0" t="0" r="6350" b="0"/>
                  <wp:docPr id="5" name="Bilde 5" descr="Bilderesultat for heste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esteho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806" cy="839520"/>
                          </a:xfrm>
                          <a:prstGeom prst="rect">
                            <a:avLst/>
                          </a:prstGeom>
                          <a:noFill/>
                          <a:ln>
                            <a:noFill/>
                          </a:ln>
                        </pic:spPr>
                      </pic:pic>
                    </a:graphicData>
                  </a:graphic>
                </wp:inline>
              </w:drawing>
            </w:r>
          </w:p>
        </w:tc>
      </w:tr>
      <w:tr w:rsidR="00E71CE5" w:rsidTr="00760CFA">
        <w:trPr>
          <w:trHeight w:val="1446"/>
        </w:trPr>
        <w:tc>
          <w:tcPr>
            <w:tcW w:w="1980" w:type="dxa"/>
          </w:tcPr>
          <w:p w:rsidR="009E5B40" w:rsidRDefault="00CF623E" w:rsidP="007B21F6">
            <w:r>
              <w:t>25</w:t>
            </w:r>
            <w:r w:rsidR="009E5B40">
              <w:t>.</w:t>
            </w:r>
          </w:p>
          <w:p w:rsidR="009E5B40" w:rsidRDefault="009E5B40" w:rsidP="007B21F6">
            <w:pPr>
              <w:jc w:val="center"/>
            </w:pPr>
            <w:r>
              <w:t>Møtedag</w:t>
            </w:r>
          </w:p>
          <w:p w:rsidR="00E71CE5" w:rsidRDefault="00D22692" w:rsidP="007B21F6">
            <w:pPr>
              <w:jc w:val="center"/>
            </w:pPr>
            <w:r>
              <w:rPr>
                <w:noProof/>
                <w:lang w:eastAsia="nb-NO"/>
              </w:rPr>
              <w:drawing>
                <wp:inline distT="0" distB="0" distL="0" distR="0" wp14:anchorId="4E0A0953" wp14:editId="72148E77">
                  <wp:extent cx="761047" cy="518160"/>
                  <wp:effectExtent l="0" t="0" r="1270" b="0"/>
                  <wp:docPr id="9" name="Bilde 9" descr="Bilderesultat for gÃ¥sunger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gÃ¥sunger teg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7114" cy="522290"/>
                          </a:xfrm>
                          <a:prstGeom prst="rect">
                            <a:avLst/>
                          </a:prstGeom>
                          <a:noFill/>
                          <a:ln>
                            <a:noFill/>
                          </a:ln>
                        </pic:spPr>
                      </pic:pic>
                    </a:graphicData>
                  </a:graphic>
                </wp:inline>
              </w:drawing>
            </w:r>
          </w:p>
        </w:tc>
        <w:tc>
          <w:tcPr>
            <w:tcW w:w="1930" w:type="dxa"/>
          </w:tcPr>
          <w:p w:rsidR="009E5B40" w:rsidRDefault="00CF623E" w:rsidP="007B21F6">
            <w:r>
              <w:t>26</w:t>
            </w:r>
            <w:r w:rsidR="009E5B40">
              <w:t>.</w:t>
            </w:r>
          </w:p>
          <w:p w:rsidR="00677061" w:rsidRDefault="00677061" w:rsidP="007B21F6">
            <w:pPr>
              <w:jc w:val="center"/>
            </w:pPr>
            <w:r>
              <w:t>Lekegrupper</w:t>
            </w:r>
          </w:p>
          <w:p w:rsidR="009E5B40" w:rsidRDefault="009E5B40" w:rsidP="00F01724">
            <w:pPr>
              <w:jc w:val="center"/>
            </w:pPr>
          </w:p>
        </w:tc>
        <w:tc>
          <w:tcPr>
            <w:tcW w:w="1930" w:type="dxa"/>
          </w:tcPr>
          <w:p w:rsidR="009E5B40" w:rsidRDefault="00CF623E" w:rsidP="007B21F6">
            <w:r>
              <w:t>27</w:t>
            </w:r>
            <w:r w:rsidR="009E5B40">
              <w:t>.</w:t>
            </w:r>
          </w:p>
          <w:p w:rsidR="009E5B40" w:rsidRDefault="009E5B40" w:rsidP="007B21F6">
            <w:pPr>
              <w:jc w:val="center"/>
              <w:rPr>
                <w:b/>
                <w:sz w:val="20"/>
                <w:szCs w:val="20"/>
              </w:rPr>
            </w:pPr>
            <w:r w:rsidRPr="007004DC">
              <w:rPr>
                <w:b/>
                <w:sz w:val="20"/>
                <w:szCs w:val="20"/>
              </w:rPr>
              <w:t xml:space="preserve">Vi går på </w:t>
            </w:r>
            <w:r w:rsidR="0078428A">
              <w:rPr>
                <w:b/>
                <w:sz w:val="20"/>
                <w:szCs w:val="20"/>
              </w:rPr>
              <w:t>tur til klatrefjellet</w:t>
            </w:r>
          </w:p>
          <w:p w:rsidR="009E5B40" w:rsidRDefault="009E5B40" w:rsidP="007B21F6">
            <w:pPr>
              <w:jc w:val="center"/>
            </w:pPr>
          </w:p>
          <w:p w:rsidR="004E37EE" w:rsidRPr="00F44F54" w:rsidRDefault="004E37EE" w:rsidP="007B21F6">
            <w:pPr>
              <w:jc w:val="center"/>
              <w:rPr>
                <w:sz w:val="18"/>
                <w:szCs w:val="18"/>
              </w:rPr>
            </w:pPr>
            <w:r w:rsidRPr="00F44F54">
              <w:rPr>
                <w:sz w:val="18"/>
                <w:szCs w:val="18"/>
              </w:rPr>
              <w:t>Vi ser etter vårtegn</w:t>
            </w:r>
          </w:p>
        </w:tc>
        <w:tc>
          <w:tcPr>
            <w:tcW w:w="1692" w:type="dxa"/>
            <w:shd w:val="clear" w:color="auto" w:fill="auto"/>
          </w:tcPr>
          <w:p w:rsidR="009E5B40" w:rsidRDefault="00CF623E" w:rsidP="007B21F6">
            <w:r>
              <w:t>28</w:t>
            </w:r>
            <w:r w:rsidR="009E5B40">
              <w:t>.</w:t>
            </w:r>
          </w:p>
          <w:p w:rsidR="00E71CE5" w:rsidRPr="00760CFA" w:rsidRDefault="00760CFA" w:rsidP="00760CFA">
            <w:pPr>
              <w:jc w:val="center"/>
              <w:rPr>
                <w:b/>
              </w:rPr>
            </w:pPr>
            <w:r w:rsidRPr="00760CFA">
              <w:rPr>
                <w:b/>
              </w:rPr>
              <w:t>Varm mat:</w:t>
            </w:r>
          </w:p>
          <w:p w:rsidR="00760CFA" w:rsidRDefault="008452D0" w:rsidP="007B21F6">
            <w:pPr>
              <w:jc w:val="center"/>
            </w:pPr>
            <w:r>
              <w:t>Taco</w:t>
            </w:r>
          </w:p>
          <w:p w:rsidR="008452D0" w:rsidRDefault="008452D0" w:rsidP="007B21F6">
            <w:pPr>
              <w:jc w:val="center"/>
            </w:pPr>
          </w:p>
          <w:p w:rsidR="0078428A" w:rsidRDefault="0078428A" w:rsidP="007B21F6">
            <w:pPr>
              <w:jc w:val="center"/>
            </w:pPr>
            <w:r w:rsidRPr="0078428A">
              <w:t>Lekegrupper</w:t>
            </w:r>
          </w:p>
        </w:tc>
        <w:tc>
          <w:tcPr>
            <w:tcW w:w="1819" w:type="dxa"/>
          </w:tcPr>
          <w:p w:rsidR="009E5B40" w:rsidRDefault="004F68B5" w:rsidP="007B21F6">
            <w:r>
              <w:t>1</w:t>
            </w:r>
            <w:r w:rsidR="009E5B40">
              <w:t>.</w:t>
            </w:r>
          </w:p>
          <w:p w:rsidR="00DE3760" w:rsidRDefault="0078428A" w:rsidP="007B21F6">
            <w:pPr>
              <w:jc w:val="center"/>
              <w:rPr>
                <w:sz w:val="18"/>
                <w:szCs w:val="18"/>
              </w:rPr>
            </w:pPr>
            <w:r w:rsidRPr="00A77B19">
              <w:rPr>
                <w:b/>
                <w:color w:val="00B050"/>
              </w:rPr>
              <w:t xml:space="preserve">Felles samlingsstund på </w:t>
            </w:r>
            <w:r w:rsidR="00311C33">
              <w:rPr>
                <w:b/>
                <w:color w:val="00B050"/>
              </w:rPr>
              <w:t>Ekorn</w:t>
            </w:r>
          </w:p>
          <w:p w:rsidR="00BD2666" w:rsidRDefault="00BD2666" w:rsidP="007B21F6">
            <w:pPr>
              <w:jc w:val="center"/>
            </w:pPr>
          </w:p>
        </w:tc>
      </w:tr>
    </w:tbl>
    <w:p w:rsidR="00B1737C" w:rsidRDefault="00A70021" w:rsidP="00B1737C">
      <w:pPr>
        <w:jc w:val="center"/>
        <w:rPr>
          <w:b/>
          <w:sz w:val="28"/>
          <w:szCs w:val="28"/>
        </w:rPr>
      </w:pPr>
      <w:r>
        <w:rPr>
          <w:b/>
          <w:sz w:val="28"/>
          <w:szCs w:val="28"/>
        </w:rPr>
        <w:t xml:space="preserve"> EKORNPLAN FOR</w:t>
      </w:r>
      <w:r w:rsidR="00036C40">
        <w:rPr>
          <w:b/>
          <w:sz w:val="28"/>
          <w:szCs w:val="28"/>
        </w:rPr>
        <w:t xml:space="preserve"> </w:t>
      </w:r>
      <w:r w:rsidR="00734250">
        <w:rPr>
          <w:b/>
          <w:sz w:val="28"/>
          <w:szCs w:val="28"/>
        </w:rPr>
        <w:t>MARS</w:t>
      </w:r>
    </w:p>
    <w:p w:rsidR="007B21F6" w:rsidRDefault="007B21F6" w:rsidP="00B1737C">
      <w:pPr>
        <w:jc w:val="center"/>
        <w:rPr>
          <w:b/>
          <w:sz w:val="28"/>
          <w:szCs w:val="28"/>
        </w:rPr>
      </w:pPr>
    </w:p>
    <w:p w:rsidR="009E5B40" w:rsidRDefault="009E5B40" w:rsidP="00B1737C">
      <w:pPr>
        <w:jc w:val="center"/>
        <w:rPr>
          <w:b/>
          <w:sz w:val="28"/>
          <w:szCs w:val="28"/>
        </w:rPr>
      </w:pPr>
    </w:p>
    <w:p w:rsidR="00B123D2" w:rsidRDefault="00F14C37" w:rsidP="00CF623E">
      <w:r>
        <w:t>Hei alle sammen!</w:t>
      </w:r>
      <w:r w:rsidR="00B123D2" w:rsidRPr="00B123D2">
        <w:t xml:space="preserve"> </w:t>
      </w:r>
    </w:p>
    <w:p w:rsidR="00B123D2" w:rsidRDefault="006A0AAF" w:rsidP="00CF623E">
      <w:r w:rsidRPr="00316988">
        <w:rPr>
          <w:noProof/>
          <w:sz w:val="28"/>
          <w:szCs w:val="28"/>
          <w:lang w:eastAsia="nb-NO"/>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875665</wp:posOffset>
                </wp:positionV>
                <wp:extent cx="1996440" cy="1404620"/>
                <wp:effectExtent l="0" t="0" r="22860" b="228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CCECFF"/>
                        </a:solidFill>
                        <a:ln w="9525">
                          <a:solidFill>
                            <a:srgbClr val="000000"/>
                          </a:solidFill>
                          <a:miter lim="800000"/>
                          <a:headEnd/>
                          <a:tailEnd/>
                        </a:ln>
                      </wps:spPr>
                      <wps:txbx>
                        <w:txbxContent>
                          <w:p w:rsidR="008853B8" w:rsidRDefault="00FF74BE">
                            <w:pPr>
                              <w:rPr>
                                <w:rFonts w:ascii="Comic Sans MS" w:hAnsi="Comic Sans MS"/>
                              </w:rPr>
                            </w:pPr>
                            <w:r>
                              <w:rPr>
                                <w:rFonts w:ascii="Comic Sans MS" w:hAnsi="Comic Sans MS"/>
                              </w:rPr>
                              <w:t>HEKSEREGLE</w:t>
                            </w:r>
                          </w:p>
                          <w:p w:rsidR="00FF74BE" w:rsidRDefault="00FF74BE">
                            <w:pPr>
                              <w:rPr>
                                <w:rFonts w:ascii="Comic Sans MS" w:hAnsi="Comic Sans MS"/>
                              </w:rPr>
                            </w:pPr>
                            <w:r>
                              <w:rPr>
                                <w:rFonts w:ascii="Comic Sans MS" w:hAnsi="Comic Sans MS"/>
                              </w:rPr>
                              <w:t>Meitemark og fluesopper</w:t>
                            </w:r>
                          </w:p>
                          <w:p w:rsidR="00FF74BE" w:rsidRDefault="00FF74BE">
                            <w:pPr>
                              <w:rPr>
                                <w:rFonts w:ascii="Comic Sans MS" w:hAnsi="Comic Sans MS"/>
                              </w:rPr>
                            </w:pPr>
                            <w:r>
                              <w:rPr>
                                <w:rFonts w:ascii="Comic Sans MS" w:hAnsi="Comic Sans MS"/>
                              </w:rPr>
                              <w:t>Mose, tang og edderkopper</w:t>
                            </w:r>
                          </w:p>
                          <w:p w:rsidR="00FF74BE" w:rsidRDefault="00FF74BE">
                            <w:pPr>
                              <w:rPr>
                                <w:rFonts w:ascii="Comic Sans MS" w:hAnsi="Comic Sans MS"/>
                              </w:rPr>
                            </w:pPr>
                            <w:r>
                              <w:rPr>
                                <w:rFonts w:ascii="Comic Sans MS" w:hAnsi="Comic Sans MS"/>
                              </w:rPr>
                              <w:t xml:space="preserve">Muselort og froskeegg </w:t>
                            </w:r>
                          </w:p>
                          <w:p w:rsidR="00FF74BE" w:rsidRDefault="00FF74BE">
                            <w:pPr>
                              <w:rPr>
                                <w:rFonts w:ascii="Comic Sans MS" w:hAnsi="Comic Sans MS"/>
                              </w:rPr>
                            </w:pPr>
                            <w:r>
                              <w:rPr>
                                <w:rFonts w:ascii="Comic Sans MS" w:hAnsi="Comic Sans MS"/>
                              </w:rPr>
                              <w:t>Ormegress og nisseskjegg</w:t>
                            </w:r>
                          </w:p>
                          <w:p w:rsidR="00FF74BE" w:rsidRDefault="00FF74BE">
                            <w:pPr>
                              <w:rPr>
                                <w:rFonts w:ascii="Comic Sans MS" w:hAnsi="Comic Sans MS"/>
                              </w:rPr>
                            </w:pPr>
                            <w:r>
                              <w:rPr>
                                <w:rFonts w:ascii="Comic Sans MS" w:hAnsi="Comic Sans MS"/>
                              </w:rPr>
                              <w:t>Spindelvev og froskelår</w:t>
                            </w:r>
                          </w:p>
                          <w:p w:rsidR="00FF74BE" w:rsidRPr="00F14C37" w:rsidRDefault="00FF74BE">
                            <w:pPr>
                              <w:rPr>
                                <w:rFonts w:ascii="Comic Sans MS" w:hAnsi="Comic Sans MS"/>
                              </w:rPr>
                            </w:pPr>
                            <w:r>
                              <w:rPr>
                                <w:rFonts w:ascii="Comic Sans MS" w:hAnsi="Comic Sans MS"/>
                              </w:rPr>
                              <w:t>Rognebær og en kaffetår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boks 2" o:spid="_x0000_s1026" type="#_x0000_t202" style="position:absolute;margin-left:106pt;margin-top:68.95pt;width:157.2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" fillcolor="#ccecff">
                <v:textbox style="mso-fit-shape-to-text:t">
                  <w:txbxContent>
                    <w:p w:rsidR="008853B8" w:rsidRDefault="00FF74BE">
                      <w:pPr>
                        <w:rPr>
                          <w:rFonts w:ascii="Comic Sans MS" w:hAnsi="Comic Sans MS"/>
                        </w:rPr>
                      </w:pPr>
                      <w:bookmarkStart w:id="1" w:name="_GoBack"/>
                      <w:r>
                        <w:rPr>
                          <w:rFonts w:ascii="Comic Sans MS" w:hAnsi="Comic Sans MS"/>
                        </w:rPr>
                        <w:t>HEKSEREGLE</w:t>
                      </w:r>
                    </w:p>
                    <w:p w:rsidR="00FF74BE" w:rsidRDefault="00FF74BE">
                      <w:pPr>
                        <w:rPr>
                          <w:rFonts w:ascii="Comic Sans MS" w:hAnsi="Comic Sans MS"/>
                        </w:rPr>
                      </w:pPr>
                      <w:r>
                        <w:rPr>
                          <w:rFonts w:ascii="Comic Sans MS" w:hAnsi="Comic Sans MS"/>
                        </w:rPr>
                        <w:t>Meitemark og fluesopper</w:t>
                      </w:r>
                    </w:p>
                    <w:p w:rsidR="00FF74BE" w:rsidRDefault="00FF74BE">
                      <w:pPr>
                        <w:rPr>
                          <w:rFonts w:ascii="Comic Sans MS" w:hAnsi="Comic Sans MS"/>
                        </w:rPr>
                      </w:pPr>
                      <w:r>
                        <w:rPr>
                          <w:rFonts w:ascii="Comic Sans MS" w:hAnsi="Comic Sans MS"/>
                        </w:rPr>
                        <w:t>Mose, tang og edderkopper</w:t>
                      </w:r>
                    </w:p>
                    <w:p w:rsidR="00FF74BE" w:rsidRDefault="00FF74BE">
                      <w:pPr>
                        <w:rPr>
                          <w:rFonts w:ascii="Comic Sans MS" w:hAnsi="Comic Sans MS"/>
                        </w:rPr>
                      </w:pPr>
                      <w:r>
                        <w:rPr>
                          <w:rFonts w:ascii="Comic Sans MS" w:hAnsi="Comic Sans MS"/>
                        </w:rPr>
                        <w:t xml:space="preserve">Muselort og froskeegg </w:t>
                      </w:r>
                    </w:p>
                    <w:p w:rsidR="00FF74BE" w:rsidRDefault="00FF74BE">
                      <w:pPr>
                        <w:rPr>
                          <w:rFonts w:ascii="Comic Sans MS" w:hAnsi="Comic Sans MS"/>
                        </w:rPr>
                      </w:pPr>
                      <w:r>
                        <w:rPr>
                          <w:rFonts w:ascii="Comic Sans MS" w:hAnsi="Comic Sans MS"/>
                        </w:rPr>
                        <w:t>Ormegress og nisseskjegg</w:t>
                      </w:r>
                    </w:p>
                    <w:p w:rsidR="00FF74BE" w:rsidRDefault="00FF74BE">
                      <w:pPr>
                        <w:rPr>
                          <w:rFonts w:ascii="Comic Sans MS" w:hAnsi="Comic Sans MS"/>
                        </w:rPr>
                      </w:pPr>
                      <w:r>
                        <w:rPr>
                          <w:rFonts w:ascii="Comic Sans MS" w:hAnsi="Comic Sans MS"/>
                        </w:rPr>
                        <w:t>Spindelvev og froskelår</w:t>
                      </w:r>
                    </w:p>
                    <w:p w:rsidR="00FF74BE" w:rsidRPr="00F14C37" w:rsidRDefault="00FF74BE">
                      <w:pPr>
                        <w:rPr>
                          <w:rFonts w:ascii="Comic Sans MS" w:hAnsi="Comic Sans MS"/>
                        </w:rPr>
                      </w:pPr>
                      <w:r>
                        <w:rPr>
                          <w:rFonts w:ascii="Comic Sans MS" w:hAnsi="Comic Sans MS"/>
                        </w:rPr>
                        <w:t>Rognebær og en kaffetår</w:t>
                      </w:r>
                      <w:bookmarkEnd w:id="1"/>
                    </w:p>
                  </w:txbxContent>
                </v:textbox>
                <w10:wrap type="square" anchorx="margin"/>
              </v:shape>
            </w:pict>
          </mc:Fallback>
        </mc:AlternateContent>
      </w:r>
      <w:r w:rsidR="00D91C95">
        <w:t xml:space="preserve">Hver vinter har vi som mål å få til en vinteraktivitetsdag for alle. Etter snøfallet i begynnelsen av 2019, bestemte vi oss for å arrangere ski- og </w:t>
      </w:r>
      <w:proofErr w:type="spellStart"/>
      <w:r w:rsidR="00D91C95">
        <w:t>akedag</w:t>
      </w:r>
      <w:proofErr w:type="spellEnd"/>
      <w:r w:rsidR="00D91C95">
        <w:t xml:space="preserve"> mandag 11. februar.</w:t>
      </w:r>
      <w:r w:rsidR="00B123D2">
        <w:t xml:space="preserve"> </w:t>
      </w:r>
      <w:r w:rsidR="00D91C95">
        <w:t>Det ble en vellykket dag i strålende vær selv om regn og varmegrader dagene i forveien hadde smelta en del av snøen og gjort skiløypene harde. Noen</w:t>
      </w:r>
      <w:r w:rsidR="00B123D2">
        <w:t xml:space="preserve"> av Ekornbarna fikk være med på </w:t>
      </w:r>
      <w:proofErr w:type="spellStart"/>
      <w:r w:rsidR="00B123D2" w:rsidRPr="00B123D2">
        <w:t>Fremadbanen</w:t>
      </w:r>
      <w:proofErr w:type="spellEnd"/>
      <w:r w:rsidR="00B123D2" w:rsidRPr="00B123D2">
        <w:t xml:space="preserve">. Det var veldig gøy å kjøre buss fram og tilbake. </w:t>
      </w:r>
      <w:proofErr w:type="spellStart"/>
      <w:r w:rsidR="00B123D2" w:rsidRPr="00B123D2">
        <w:t>Pga</w:t>
      </w:r>
      <w:proofErr w:type="spellEnd"/>
      <w:r w:rsidR="00B123D2" w:rsidRPr="00B123D2">
        <w:t xml:space="preserve"> dårlig skiforhold holdt vi oss til aking. Det ble også pølsegrilling med en liten sjokoladebit til dessert </w:t>
      </w:r>
      <w:r w:rsidR="00B123D2" w:rsidRPr="00B123D2">
        <w:sym w:font="Wingdings" w:char="F04A"/>
      </w:r>
      <w:r w:rsidR="00B123D2" w:rsidRPr="00B123D2">
        <w:t xml:space="preserve"> Resten av gjengen hadde </w:t>
      </w:r>
      <w:proofErr w:type="spellStart"/>
      <w:r w:rsidR="00B123D2" w:rsidRPr="00B123D2">
        <w:t>akedag</w:t>
      </w:r>
      <w:proofErr w:type="spellEnd"/>
      <w:r w:rsidR="00B123D2" w:rsidRPr="00B123D2">
        <w:t xml:space="preserve"> i barnehagen der det ble grilling og kos i grillhytta.</w:t>
      </w:r>
    </w:p>
    <w:p w:rsidR="00162B83" w:rsidRDefault="00162B83" w:rsidP="00CF623E">
      <w:r>
        <w:t>De første to ukene i forrige periode brukte vi</w:t>
      </w:r>
      <w:r w:rsidR="001F44DB">
        <w:t xml:space="preserve"> mest tid</w:t>
      </w:r>
      <w:r>
        <w:t xml:space="preserve"> på å forberede oss til trollfest. Vi sang trollsanger, lærte oss en hekseregle og lagde </w:t>
      </w:r>
      <w:proofErr w:type="spellStart"/>
      <w:r>
        <w:t>trollhaler</w:t>
      </w:r>
      <w:proofErr w:type="spellEnd"/>
      <w:r>
        <w:t>.</w:t>
      </w:r>
      <w:r w:rsidR="00182183">
        <w:t xml:space="preserve"> På selve </w:t>
      </w:r>
      <w:r>
        <w:t xml:space="preserve">festen brukte vi striesekker </w:t>
      </w:r>
      <w:r w:rsidR="001F44DB">
        <w:t xml:space="preserve">og </w:t>
      </w:r>
      <w:proofErr w:type="spellStart"/>
      <w:r w:rsidR="001F44DB">
        <w:t>trollhalene</w:t>
      </w:r>
      <w:proofErr w:type="spellEnd"/>
      <w:r w:rsidR="001F44DB">
        <w:t xml:space="preserve"> som kostyme</w:t>
      </w:r>
      <w:r>
        <w:t xml:space="preserve">. Det var artig at barna var litt trollete på håret og i ansiktet denne dagen </w:t>
      </w:r>
      <w:r>
        <w:sym w:font="Wingdings" w:char="F04A"/>
      </w:r>
      <w:r>
        <w:t xml:space="preserve"> </w:t>
      </w:r>
      <w:r w:rsidR="001F44DB">
        <w:t xml:space="preserve">Festen begynte med en kort samling der barna ble delt inn i grupper. </w:t>
      </w:r>
      <w:r w:rsidR="001F44DB">
        <w:lastRenderedPageBreak/>
        <w:t>Alle hadde en felles oppgave: Å samle nok gullkongler til å utlø</w:t>
      </w:r>
      <w:r w:rsidR="00F44F54">
        <w:t xml:space="preserve">se premien som lå i </w:t>
      </w:r>
      <w:proofErr w:type="spellStart"/>
      <w:r w:rsidR="00F44F54">
        <w:t>skattekista</w:t>
      </w:r>
      <w:proofErr w:type="spellEnd"/>
      <w:r w:rsidR="00F44F54">
        <w:t>.</w:t>
      </w:r>
      <w:r w:rsidR="001F44DB">
        <w:t xml:space="preserve"> Gruppene måtte gjennom forskjellige aktiviteter for å tjene inn kongler, som ble samlet i en felles bøtte underveis. De hadde danselek, dramatisering av «</w:t>
      </w:r>
      <w:r w:rsidR="00182183">
        <w:t>B</w:t>
      </w:r>
      <w:r w:rsidR="001F44DB">
        <w:t xml:space="preserve">ukkene </w:t>
      </w:r>
      <w:proofErr w:type="gramStart"/>
      <w:r w:rsidR="001F44DB">
        <w:t>bruse</w:t>
      </w:r>
      <w:proofErr w:type="gramEnd"/>
      <w:r w:rsidR="001F44DB">
        <w:t>» og sansetrening der de måtte</w:t>
      </w:r>
      <w:r w:rsidR="00182183">
        <w:t xml:space="preserve"> smake og kjenne på ulike ting. Vi avslutt</w:t>
      </w:r>
      <w:r w:rsidR="00B123D2">
        <w:t xml:space="preserve">a med samlingsstund der vi fikk besøk av en heks. Hun trengte hjelp med hekseregla. Barna ville mer enn gjerne hjelpe til og tilslutt klarte de å </w:t>
      </w:r>
      <w:r w:rsidR="00182183">
        <w:t>trylle frem masse gullkongler</w:t>
      </w:r>
      <w:r w:rsidR="00B123D2">
        <w:t>!</w:t>
      </w:r>
      <w:r w:rsidR="00182183">
        <w:t xml:space="preserve"> </w:t>
      </w:r>
      <w:r w:rsidR="00B123D2">
        <w:t xml:space="preserve">Bøtta var nå blitt helt full og </w:t>
      </w:r>
      <w:r w:rsidR="00182183">
        <w:t xml:space="preserve">premien ble servert etter lunsj – potetgull, </w:t>
      </w:r>
      <w:proofErr w:type="spellStart"/>
      <w:r w:rsidR="00182183">
        <w:t>nonstop</w:t>
      </w:r>
      <w:proofErr w:type="spellEnd"/>
      <w:r w:rsidR="00182183">
        <w:t xml:space="preserve"> og seigmenn </w:t>
      </w:r>
      <w:r w:rsidR="00182183">
        <w:sym w:font="Wingdings" w:char="F04A"/>
      </w:r>
      <w:r w:rsidR="00182183">
        <w:t xml:space="preserve">  </w:t>
      </w:r>
    </w:p>
    <w:p w:rsidR="00B123D2" w:rsidRDefault="00B123D2" w:rsidP="00CF623E">
      <w:r>
        <w:t xml:space="preserve">Bukkene </w:t>
      </w:r>
      <w:proofErr w:type="gramStart"/>
      <w:r>
        <w:t>bruse</w:t>
      </w:r>
      <w:proofErr w:type="gramEnd"/>
      <w:r>
        <w:t xml:space="preserve"> er fortsatt et veldig populært og godt brukt eventyr hos oss. Eventyret lekes i mange varianter, til og med ved matbordet med skorper og brødskiver som bukker og troll </w:t>
      </w:r>
      <w:r>
        <w:sym w:font="Wingdings" w:char="F04A"/>
      </w:r>
    </w:p>
    <w:p w:rsidR="009F3897" w:rsidRDefault="008B3F78" w:rsidP="00CF623E">
      <w:r w:rsidRPr="00F14C37">
        <w:rPr>
          <w:noProof/>
          <w:u w:val="single"/>
          <w:lang w:eastAsia="nb-NO"/>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54610</wp:posOffset>
                </wp:positionV>
                <wp:extent cx="3116580" cy="1485900"/>
                <wp:effectExtent l="0" t="0" r="26670" b="1905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85900"/>
                        </a:xfrm>
                        <a:prstGeom prst="rect">
                          <a:avLst/>
                        </a:prstGeom>
                        <a:solidFill>
                          <a:srgbClr val="FFFF66"/>
                        </a:solidFill>
                        <a:ln w="9525">
                          <a:solidFill>
                            <a:srgbClr val="000000"/>
                          </a:solidFill>
                          <a:miter lim="800000"/>
                          <a:headEnd/>
                          <a:tailEnd/>
                        </a:ln>
                      </wps:spPr>
                      <wps:txbx>
                        <w:txbxContent>
                          <w:p w:rsidR="008853B8" w:rsidRDefault="008853B8">
                            <w:pPr>
                              <w:rPr>
                                <w:rFonts w:ascii="Segoe Script" w:hAnsi="Segoe Script"/>
                                <w:b/>
                              </w:rPr>
                            </w:pPr>
                            <w:r>
                              <w:rPr>
                                <w:rFonts w:ascii="Segoe Script" w:hAnsi="Segoe Script"/>
                                <w:b/>
                              </w:rPr>
                              <w:t>Rammeplanen sier…</w:t>
                            </w:r>
                          </w:p>
                          <w:p w:rsidR="009F4D7A" w:rsidRDefault="009F4D7A">
                            <w:pPr>
                              <w:rPr>
                                <w:rFonts w:ascii="Segoe Script" w:hAnsi="Segoe Script"/>
                                <w:b/>
                              </w:rPr>
                            </w:pPr>
                            <w:r>
                              <w:rPr>
                                <w:rFonts w:ascii="Segoe Script" w:hAnsi="Segoe Script"/>
                                <w:b/>
                              </w:rPr>
                              <w:t>Gjennom arbeid med natur, miljø og teknologi skal barnehagen bidra til at barna</w:t>
                            </w:r>
                            <w:r w:rsidR="008B3F78">
                              <w:rPr>
                                <w:rFonts w:ascii="Segoe Script" w:hAnsi="Segoe Script"/>
                                <w:b/>
                              </w:rPr>
                              <w:t xml:space="preserve"> får kunnskap om dyr og dyreliv</w:t>
                            </w:r>
                          </w:p>
                          <w:p w:rsidR="008853B8" w:rsidRPr="00C7159F" w:rsidRDefault="008853B8">
                            <w:pPr>
                              <w:rPr>
                                <w:rFonts w:ascii="Segoe Script" w:hAnsi="Segoe Scrip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05pt;margin-top:4.3pt;width:245.4pt;height:1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" fillcolor="#ff6">
                <v:textbox>
                  <w:txbxContent>
                    <w:p w:rsidR="008853B8" w:rsidRDefault="008853B8">
                      <w:pPr>
                        <w:rPr>
                          <w:rFonts w:ascii="Segoe Script" w:hAnsi="Segoe Script"/>
                          <w:b/>
                        </w:rPr>
                      </w:pPr>
                      <w:r>
                        <w:rPr>
                          <w:rFonts w:ascii="Segoe Script" w:hAnsi="Segoe Script"/>
                          <w:b/>
                        </w:rPr>
                        <w:t xml:space="preserve">Rammeplanen </w:t>
                      </w:r>
                      <w:proofErr w:type="gramStart"/>
                      <w:r>
                        <w:rPr>
                          <w:rFonts w:ascii="Segoe Script" w:hAnsi="Segoe Script"/>
                          <w:b/>
                        </w:rPr>
                        <w:t>sier…</w:t>
                      </w:r>
                      <w:proofErr w:type="gramEnd"/>
                    </w:p>
                    <w:p w:rsidR="009F4D7A" w:rsidRDefault="009F4D7A">
                      <w:pPr>
                        <w:rPr>
                          <w:rFonts w:ascii="Segoe Script" w:hAnsi="Segoe Script"/>
                          <w:b/>
                        </w:rPr>
                      </w:pPr>
                      <w:r>
                        <w:rPr>
                          <w:rFonts w:ascii="Segoe Script" w:hAnsi="Segoe Script"/>
                          <w:b/>
                        </w:rPr>
                        <w:t>Gjennom arbeid med natur, miljø og teknologi skal barnehagen bidra til at barna</w:t>
                      </w:r>
                      <w:r w:rsidR="008B3F78">
                        <w:rPr>
                          <w:rFonts w:ascii="Segoe Script" w:hAnsi="Segoe Script"/>
                          <w:b/>
                        </w:rPr>
                        <w:t xml:space="preserve"> får kunnskap om dyr og dyreliv</w:t>
                      </w:r>
                    </w:p>
                    <w:p w:rsidR="008853B8" w:rsidRPr="00C7159F" w:rsidRDefault="008853B8">
                      <w:pPr>
                        <w:rPr>
                          <w:rFonts w:ascii="Segoe Script" w:hAnsi="Segoe Script"/>
                          <w:b/>
                        </w:rPr>
                      </w:pPr>
                    </w:p>
                  </w:txbxContent>
                </v:textbox>
                <w10:wrap type="square" anchorx="margin"/>
              </v:shape>
            </w:pict>
          </mc:Fallback>
        </mc:AlternateContent>
      </w:r>
      <w:r w:rsidR="009F3897">
        <w:t xml:space="preserve">Vi har også vært på flere turer til gapahuken i nydelig vær. Siste </w:t>
      </w:r>
      <w:r w:rsidR="00F44F54">
        <w:t>gang tok vi</w:t>
      </w:r>
      <w:r w:rsidR="009F3897">
        <w:t xml:space="preserve"> med oss lunsjen vår og lagde bål. På veien opp til gapahuken fikk vi se masse rådyrspor. Det var spennende! Vi fortsetter å se etter dyrespor når vi er på tur, kanskje vi klarer å lage </w:t>
      </w:r>
      <w:proofErr w:type="spellStart"/>
      <w:r w:rsidR="009F3897">
        <w:t>gipsavstøp</w:t>
      </w:r>
      <w:proofErr w:type="spellEnd"/>
      <w:r w:rsidR="009F3897">
        <w:t>?</w:t>
      </w:r>
    </w:p>
    <w:p w:rsidR="004142C8" w:rsidRPr="00B123D2" w:rsidRDefault="009F3897" w:rsidP="00CF623E">
      <w:r>
        <w:t xml:space="preserve">Vi er godt i gang med nok et eventyr, «Skinnvotten». Dette eventyret fenget med en gang og barna vil gjerne høre fortellingen og leke det i frileken. Vi hadde også med oss dyra og votten en dag vi var ute på tur i skogen. </w:t>
      </w:r>
      <w:r w:rsidR="00F44F54">
        <w:t>Vi fortsetter med «Skinnvotten», som blir månedens eventyr på Ekorn.</w:t>
      </w:r>
    </w:p>
    <w:p w:rsidR="00FF74BE" w:rsidRDefault="00F44F54" w:rsidP="00CF623E">
      <w:r>
        <w:t xml:space="preserve">I tillegg til eventyr, trollfest og </w:t>
      </w:r>
      <w:proofErr w:type="spellStart"/>
      <w:r>
        <w:t>akedag</w:t>
      </w:r>
      <w:proofErr w:type="spellEnd"/>
      <w:r>
        <w:t xml:space="preserve"> har vi</w:t>
      </w:r>
      <w:r w:rsidR="006F4479" w:rsidRPr="009F3897">
        <w:t xml:space="preserve"> hatt fokus på leken og ofte delt barna i to grupper, der den ene har vært ute på formiddagen og den andre inne. Dette skaper en roligere atmosfære på avdelingen og gjør det lettere å skape gode relasj</w:t>
      </w:r>
      <w:r>
        <w:t>oner og opprettholde god lek. Vi fortsetter med dette den neste perioden. Det er mye fin og variert lek på avdelingen for tiden så det er viktig at vi voksne hjelp</w:t>
      </w:r>
      <w:r w:rsidR="00FF74BE">
        <w:t xml:space="preserve">er til å legge til rette og veileder barna underveis. </w:t>
      </w:r>
    </w:p>
    <w:p w:rsidR="00F16866" w:rsidRPr="00F16866" w:rsidRDefault="00FF74BE" w:rsidP="00904E64">
      <w:pPr>
        <w:rPr>
          <w:sz w:val="28"/>
          <w:szCs w:val="28"/>
        </w:rPr>
      </w:pPr>
      <w:r>
        <w:t xml:space="preserve">Det virker som at våren er i anmarsj. Vi kommer til å være mye ute og vi vil se etter vårtegn når vi går på tur </w:t>
      </w:r>
      <w:r>
        <w:sym w:font="Wingdings" w:char="F04A"/>
      </w:r>
      <w:r>
        <w:t xml:space="preserve"> </w:t>
      </w:r>
      <w:r w:rsidR="0023046D">
        <w:rPr>
          <w:sz w:val="28"/>
          <w:szCs w:val="28"/>
        </w:rPr>
        <w:t xml:space="preserve"> </w:t>
      </w:r>
    </w:p>
    <w:p w:rsidR="005B0C4C" w:rsidRPr="00FC08E1" w:rsidRDefault="00615368" w:rsidP="00904E64">
      <w:pPr>
        <w:rPr>
          <w:b/>
        </w:rPr>
      </w:pPr>
      <w:r>
        <w:rPr>
          <w:u w:val="single"/>
        </w:rPr>
        <w:t>Månedens fortelling</w:t>
      </w:r>
      <w:r w:rsidR="00B47AE8" w:rsidRPr="00FC08E1">
        <w:rPr>
          <w:u w:val="single"/>
        </w:rPr>
        <w:t xml:space="preserve">: </w:t>
      </w:r>
      <w:r w:rsidR="00B47AE8" w:rsidRPr="00FC08E1">
        <w:rPr>
          <w:b/>
        </w:rPr>
        <w:t>«</w:t>
      </w:r>
      <w:r w:rsidR="00CF623E" w:rsidRPr="00FC08E1">
        <w:rPr>
          <w:b/>
        </w:rPr>
        <w:t>Skinnvotten</w:t>
      </w:r>
      <w:r w:rsidR="00B47AE8" w:rsidRPr="00FC08E1">
        <w:rPr>
          <w:b/>
        </w:rPr>
        <w:t>»</w:t>
      </w:r>
    </w:p>
    <w:p w:rsidR="000561F1" w:rsidRPr="00F16866" w:rsidRDefault="004E3321" w:rsidP="00904E64">
      <w:pPr>
        <w:rPr>
          <w:i/>
        </w:rPr>
      </w:pPr>
      <w:r w:rsidRPr="00FC08E1">
        <w:rPr>
          <w:u w:val="single"/>
        </w:rPr>
        <w:t>Månedens språkfokus</w:t>
      </w:r>
      <w:r w:rsidR="00B47AE8" w:rsidRPr="00FC08E1">
        <w:rPr>
          <w:u w:val="single"/>
        </w:rPr>
        <w:t>:</w:t>
      </w:r>
      <w:r w:rsidR="00B47AE8" w:rsidRPr="00FC08E1">
        <w:t xml:space="preserve"> </w:t>
      </w:r>
      <w:r w:rsidR="00F14C37">
        <w:rPr>
          <w:i/>
        </w:rPr>
        <w:t xml:space="preserve">frosk, hare, mus, villsvin, rev, bjørn, ulv, </w:t>
      </w:r>
      <w:r w:rsidR="00615368">
        <w:rPr>
          <w:i/>
        </w:rPr>
        <w:t>skogsdyr</w:t>
      </w:r>
      <w:r w:rsidR="00E3739C">
        <w:rPr>
          <w:i/>
        </w:rPr>
        <w:t>, snø, is</w:t>
      </w:r>
      <w:r w:rsidR="00F14C37">
        <w:rPr>
          <w:i/>
        </w:rPr>
        <w:t xml:space="preserve"> </w:t>
      </w:r>
    </w:p>
    <w:p w:rsidR="0086299D" w:rsidRPr="00FF74BE" w:rsidRDefault="00D619C3" w:rsidP="00904E64">
      <w:pPr>
        <w:rPr>
          <w:b/>
          <w:sz w:val="28"/>
          <w:szCs w:val="28"/>
        </w:rPr>
      </w:pPr>
      <w:r w:rsidRPr="00FC08E1">
        <w:rPr>
          <w:b/>
        </w:rPr>
        <w:t>Info</w:t>
      </w:r>
      <w:r w:rsidR="0086299D" w:rsidRPr="00FC08E1">
        <w:t>:</w:t>
      </w:r>
    </w:p>
    <w:p w:rsidR="00B130E7" w:rsidRDefault="00F314E9" w:rsidP="00615368">
      <w:pPr>
        <w:pStyle w:val="Listeavsnitt"/>
        <w:numPr>
          <w:ilvl w:val="0"/>
          <w:numId w:val="6"/>
        </w:numPr>
      </w:pPr>
      <w:r>
        <w:t xml:space="preserve">Vi er mye ute hver dag. </w:t>
      </w:r>
      <w:r w:rsidR="00BF75D9">
        <w:t xml:space="preserve">Det er vått og </w:t>
      </w:r>
      <w:r>
        <w:t xml:space="preserve">sølete og derfor viktig </w:t>
      </w:r>
      <w:r w:rsidR="00BF75D9">
        <w:t xml:space="preserve">at barna har </w:t>
      </w:r>
      <w:r>
        <w:t xml:space="preserve">de klærne som </w:t>
      </w:r>
      <w:proofErr w:type="gramStart"/>
      <w:r>
        <w:t>trengs for at utetiden skal bli en positiv opplevelse.</w:t>
      </w:r>
      <w:proofErr w:type="gramEnd"/>
      <w:r>
        <w:t xml:space="preserve"> Alle trenger </w:t>
      </w:r>
      <w:r w:rsidR="00BF75D9">
        <w:t xml:space="preserve">regntøy, </w:t>
      </w:r>
      <w:proofErr w:type="spellStart"/>
      <w:r w:rsidR="00BF75D9">
        <w:t>cherrox</w:t>
      </w:r>
      <w:proofErr w:type="spellEnd"/>
      <w:r w:rsidR="00BF75D9">
        <w:t xml:space="preserve"> (litt kaldt med bare gummistøvler enda..), dress, vintersko, </w:t>
      </w:r>
      <w:proofErr w:type="spellStart"/>
      <w:r w:rsidR="00BF75D9">
        <w:t>fleece</w:t>
      </w:r>
      <w:proofErr w:type="spellEnd"/>
      <w:r w:rsidR="00BF75D9">
        <w:t xml:space="preserve">-/ ulltøy, </w:t>
      </w:r>
      <w:r>
        <w:t xml:space="preserve">lue, votter, regnvotter og godt med skiftetøy (truser, stillongser, sokker, gensere). </w:t>
      </w:r>
      <w:r w:rsidR="00FF74BE">
        <w:t xml:space="preserve">Barna elsker å leke med vann og søle så dere må nok regne med at det blir en del vått tøy </w:t>
      </w:r>
      <w:r w:rsidR="00F16866">
        <w:t xml:space="preserve">framover </w:t>
      </w:r>
      <w:r w:rsidR="00F16866">
        <w:sym w:font="Wingdings" w:char="F04A"/>
      </w:r>
      <w:r w:rsidR="00FF74BE">
        <w:t xml:space="preserve"> </w:t>
      </w:r>
      <w:r>
        <w:t xml:space="preserve"> </w:t>
      </w:r>
    </w:p>
    <w:p w:rsidR="00F314E9" w:rsidRDefault="00FF74BE" w:rsidP="00615368">
      <w:pPr>
        <w:pStyle w:val="Listeavsnitt"/>
        <w:numPr>
          <w:ilvl w:val="0"/>
          <w:numId w:val="6"/>
        </w:numPr>
      </w:pPr>
      <w:r>
        <w:t>Fra 1. mars skal Tina Haugen være vikar på Ekorn. Vi ønsker henne hjertelig velkommen!</w:t>
      </w:r>
    </w:p>
    <w:p w:rsidR="00F16866" w:rsidRPr="00FC08E1" w:rsidRDefault="00F16866" w:rsidP="00615368">
      <w:pPr>
        <w:pStyle w:val="Listeavsnitt"/>
        <w:numPr>
          <w:ilvl w:val="0"/>
          <w:numId w:val="6"/>
        </w:numPr>
      </w:pPr>
      <w:r>
        <w:t xml:space="preserve">Tirsdag 12. mars arrangerer vi </w:t>
      </w:r>
      <w:r w:rsidR="00B60584">
        <w:t>gjenbruks</w:t>
      </w:r>
      <w:r>
        <w:t>marked i barnehagen i samarbeid med FAU. Vi tar imot klær og sko/ støvler på avdelingene. Mer info kommer.</w:t>
      </w:r>
    </w:p>
    <w:p w:rsidR="00B130E7" w:rsidRPr="00FC08E1" w:rsidRDefault="00B500F2" w:rsidP="0031379F">
      <w:r w:rsidRPr="00FC08E1">
        <w:t xml:space="preserve">Hilsen </w:t>
      </w:r>
    </w:p>
    <w:p w:rsidR="00B500F2" w:rsidRPr="00FC08E1" w:rsidRDefault="00C03F5B" w:rsidP="0031379F">
      <w:r w:rsidRPr="00FC08E1">
        <w:t>Esther,</w:t>
      </w:r>
      <w:r w:rsidR="00B500F2" w:rsidRPr="00FC08E1">
        <w:t xml:space="preserve"> </w:t>
      </w:r>
      <w:r w:rsidR="00615368">
        <w:t xml:space="preserve">Tina, </w:t>
      </w:r>
      <w:r w:rsidR="00B500F2" w:rsidRPr="00FC08E1">
        <w:t>Nina</w:t>
      </w:r>
      <w:r w:rsidR="00192156" w:rsidRPr="00FC08E1">
        <w:t xml:space="preserve">, </w:t>
      </w:r>
      <w:r w:rsidR="00A61AEA" w:rsidRPr="00FC08E1">
        <w:t>Trude</w:t>
      </w:r>
      <w:r w:rsidR="00B500F2" w:rsidRPr="00FC08E1">
        <w:t xml:space="preserve"> og Elin</w:t>
      </w:r>
    </w:p>
    <w:sectPr w:rsidR="00B500F2" w:rsidRPr="00FC08E1" w:rsidSect="00EA2B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1F" w:rsidRDefault="00AA371F" w:rsidP="00D91C95">
      <w:pPr>
        <w:spacing w:after="0" w:line="240" w:lineRule="auto"/>
      </w:pPr>
      <w:r>
        <w:separator/>
      </w:r>
    </w:p>
  </w:endnote>
  <w:endnote w:type="continuationSeparator" w:id="0">
    <w:p w:rsidR="00AA371F" w:rsidRDefault="00AA371F" w:rsidP="00D9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1F" w:rsidRDefault="00AA371F" w:rsidP="00D91C95">
      <w:pPr>
        <w:spacing w:after="0" w:line="240" w:lineRule="auto"/>
      </w:pPr>
      <w:r>
        <w:separator/>
      </w:r>
    </w:p>
  </w:footnote>
  <w:footnote w:type="continuationSeparator" w:id="0">
    <w:p w:rsidR="00AA371F" w:rsidRDefault="00AA371F" w:rsidP="00D91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585"/>
    <w:multiLevelType w:val="hybridMultilevel"/>
    <w:tmpl w:val="E7E6D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B5466E5"/>
    <w:multiLevelType w:val="hybridMultilevel"/>
    <w:tmpl w:val="6F9C3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9C7162F"/>
    <w:multiLevelType w:val="hybridMultilevel"/>
    <w:tmpl w:val="A0EAA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101921"/>
    <w:multiLevelType w:val="hybridMultilevel"/>
    <w:tmpl w:val="6AD29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84A5C52"/>
    <w:multiLevelType w:val="hybridMultilevel"/>
    <w:tmpl w:val="02BA1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7C6758D"/>
    <w:multiLevelType w:val="hybridMultilevel"/>
    <w:tmpl w:val="E3EC8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A"/>
    <w:rsid w:val="00004C34"/>
    <w:rsid w:val="000065BC"/>
    <w:rsid w:val="00010EC8"/>
    <w:rsid w:val="000216B4"/>
    <w:rsid w:val="00036C40"/>
    <w:rsid w:val="00046DDB"/>
    <w:rsid w:val="00054757"/>
    <w:rsid w:val="000561F1"/>
    <w:rsid w:val="00056C3A"/>
    <w:rsid w:val="00061708"/>
    <w:rsid w:val="0006208C"/>
    <w:rsid w:val="000634A7"/>
    <w:rsid w:val="0006578E"/>
    <w:rsid w:val="000676F9"/>
    <w:rsid w:val="00076A71"/>
    <w:rsid w:val="000B5756"/>
    <w:rsid w:val="000B6C70"/>
    <w:rsid w:val="000D49FE"/>
    <w:rsid w:val="000E6C0E"/>
    <w:rsid w:val="000E6F25"/>
    <w:rsid w:val="000F406A"/>
    <w:rsid w:val="000F4320"/>
    <w:rsid w:val="00100A2B"/>
    <w:rsid w:val="00102563"/>
    <w:rsid w:val="001119A6"/>
    <w:rsid w:val="00112D9D"/>
    <w:rsid w:val="001137D4"/>
    <w:rsid w:val="00123F28"/>
    <w:rsid w:val="00126A38"/>
    <w:rsid w:val="00162B83"/>
    <w:rsid w:val="00166097"/>
    <w:rsid w:val="00174EF5"/>
    <w:rsid w:val="001751AE"/>
    <w:rsid w:val="00182183"/>
    <w:rsid w:val="00184E09"/>
    <w:rsid w:val="00185351"/>
    <w:rsid w:val="0018539B"/>
    <w:rsid w:val="001864D0"/>
    <w:rsid w:val="00192156"/>
    <w:rsid w:val="00194B13"/>
    <w:rsid w:val="00195F60"/>
    <w:rsid w:val="001B0667"/>
    <w:rsid w:val="001B16EF"/>
    <w:rsid w:val="001B5928"/>
    <w:rsid w:val="001B5C94"/>
    <w:rsid w:val="001C2421"/>
    <w:rsid w:val="001C3D8C"/>
    <w:rsid w:val="001D62DE"/>
    <w:rsid w:val="001D757E"/>
    <w:rsid w:val="001E3E89"/>
    <w:rsid w:val="001E5565"/>
    <w:rsid w:val="001F1DF8"/>
    <w:rsid w:val="001F22C9"/>
    <w:rsid w:val="001F3B5E"/>
    <w:rsid w:val="001F44DB"/>
    <w:rsid w:val="001F4927"/>
    <w:rsid w:val="00203741"/>
    <w:rsid w:val="00211849"/>
    <w:rsid w:val="00213423"/>
    <w:rsid w:val="00220652"/>
    <w:rsid w:val="002208E9"/>
    <w:rsid w:val="002267EF"/>
    <w:rsid w:val="0023046D"/>
    <w:rsid w:val="00236C2A"/>
    <w:rsid w:val="0025090A"/>
    <w:rsid w:val="002824A5"/>
    <w:rsid w:val="00287BE2"/>
    <w:rsid w:val="00287BF6"/>
    <w:rsid w:val="00294051"/>
    <w:rsid w:val="002A1852"/>
    <w:rsid w:val="002A1BC2"/>
    <w:rsid w:val="002A2109"/>
    <w:rsid w:val="002B0EEF"/>
    <w:rsid w:val="002D035C"/>
    <w:rsid w:val="002D44A7"/>
    <w:rsid w:val="002D4BFB"/>
    <w:rsid w:val="002F035B"/>
    <w:rsid w:val="002F3D17"/>
    <w:rsid w:val="002F755F"/>
    <w:rsid w:val="003117B1"/>
    <w:rsid w:val="00311C33"/>
    <w:rsid w:val="0031379F"/>
    <w:rsid w:val="00313B7C"/>
    <w:rsid w:val="00314690"/>
    <w:rsid w:val="00316988"/>
    <w:rsid w:val="00325E0A"/>
    <w:rsid w:val="0032605F"/>
    <w:rsid w:val="003317CB"/>
    <w:rsid w:val="003341FB"/>
    <w:rsid w:val="00336659"/>
    <w:rsid w:val="003400A6"/>
    <w:rsid w:val="0034120E"/>
    <w:rsid w:val="003412AA"/>
    <w:rsid w:val="003574B2"/>
    <w:rsid w:val="003626E3"/>
    <w:rsid w:val="00370BAF"/>
    <w:rsid w:val="00373A4D"/>
    <w:rsid w:val="00386E6F"/>
    <w:rsid w:val="003930AE"/>
    <w:rsid w:val="003D75E6"/>
    <w:rsid w:val="003E165E"/>
    <w:rsid w:val="003E42EF"/>
    <w:rsid w:val="003F3C19"/>
    <w:rsid w:val="00405F83"/>
    <w:rsid w:val="004142C8"/>
    <w:rsid w:val="00417B82"/>
    <w:rsid w:val="00426AAE"/>
    <w:rsid w:val="00431885"/>
    <w:rsid w:val="00446F96"/>
    <w:rsid w:val="00453C7D"/>
    <w:rsid w:val="00454B40"/>
    <w:rsid w:val="004875E4"/>
    <w:rsid w:val="00487A7D"/>
    <w:rsid w:val="00487F2A"/>
    <w:rsid w:val="00490775"/>
    <w:rsid w:val="004921F7"/>
    <w:rsid w:val="004A34D5"/>
    <w:rsid w:val="004B111C"/>
    <w:rsid w:val="004E3321"/>
    <w:rsid w:val="004E37EE"/>
    <w:rsid w:val="004E6157"/>
    <w:rsid w:val="004F0179"/>
    <w:rsid w:val="004F3594"/>
    <w:rsid w:val="004F555F"/>
    <w:rsid w:val="004F68B5"/>
    <w:rsid w:val="00500E4D"/>
    <w:rsid w:val="00501FA6"/>
    <w:rsid w:val="00510327"/>
    <w:rsid w:val="00532B2F"/>
    <w:rsid w:val="00532E09"/>
    <w:rsid w:val="00536B7E"/>
    <w:rsid w:val="00547E42"/>
    <w:rsid w:val="005539C9"/>
    <w:rsid w:val="0058072A"/>
    <w:rsid w:val="00582013"/>
    <w:rsid w:val="00587070"/>
    <w:rsid w:val="005B0C4C"/>
    <w:rsid w:val="005B29B7"/>
    <w:rsid w:val="005C0A1B"/>
    <w:rsid w:val="005F16DB"/>
    <w:rsid w:val="00604C9F"/>
    <w:rsid w:val="00615368"/>
    <w:rsid w:val="00622FAE"/>
    <w:rsid w:val="006354AD"/>
    <w:rsid w:val="006354D9"/>
    <w:rsid w:val="006506FB"/>
    <w:rsid w:val="006649D9"/>
    <w:rsid w:val="0067150D"/>
    <w:rsid w:val="00675749"/>
    <w:rsid w:val="00677061"/>
    <w:rsid w:val="00684D24"/>
    <w:rsid w:val="0069736A"/>
    <w:rsid w:val="006A05BC"/>
    <w:rsid w:val="006A0AAF"/>
    <w:rsid w:val="006A5C7A"/>
    <w:rsid w:val="006A5FF8"/>
    <w:rsid w:val="006A7093"/>
    <w:rsid w:val="006A71ED"/>
    <w:rsid w:val="006B1E2F"/>
    <w:rsid w:val="006B67AC"/>
    <w:rsid w:val="006B7D7A"/>
    <w:rsid w:val="006C7F91"/>
    <w:rsid w:val="006D1ACE"/>
    <w:rsid w:val="006D3854"/>
    <w:rsid w:val="006D5E75"/>
    <w:rsid w:val="006E026A"/>
    <w:rsid w:val="006E32C4"/>
    <w:rsid w:val="006E6D1D"/>
    <w:rsid w:val="006F08DE"/>
    <w:rsid w:val="006F4479"/>
    <w:rsid w:val="007004DC"/>
    <w:rsid w:val="0071308C"/>
    <w:rsid w:val="00720C6A"/>
    <w:rsid w:val="00734250"/>
    <w:rsid w:val="007367FA"/>
    <w:rsid w:val="00736EAB"/>
    <w:rsid w:val="00755075"/>
    <w:rsid w:val="00760CFA"/>
    <w:rsid w:val="00761DFF"/>
    <w:rsid w:val="00776329"/>
    <w:rsid w:val="0078428A"/>
    <w:rsid w:val="00791AF2"/>
    <w:rsid w:val="00792373"/>
    <w:rsid w:val="007926A1"/>
    <w:rsid w:val="007A5956"/>
    <w:rsid w:val="007B21F6"/>
    <w:rsid w:val="007C0EE7"/>
    <w:rsid w:val="007D5565"/>
    <w:rsid w:val="007E739B"/>
    <w:rsid w:val="007F7920"/>
    <w:rsid w:val="008117F8"/>
    <w:rsid w:val="008227A4"/>
    <w:rsid w:val="008279F9"/>
    <w:rsid w:val="00844DE2"/>
    <w:rsid w:val="008452D0"/>
    <w:rsid w:val="0084719D"/>
    <w:rsid w:val="00853CF6"/>
    <w:rsid w:val="00853F09"/>
    <w:rsid w:val="0086299D"/>
    <w:rsid w:val="00865BF8"/>
    <w:rsid w:val="0087198C"/>
    <w:rsid w:val="008853B8"/>
    <w:rsid w:val="008946A4"/>
    <w:rsid w:val="008963C2"/>
    <w:rsid w:val="00897CEA"/>
    <w:rsid w:val="008A0438"/>
    <w:rsid w:val="008A6C88"/>
    <w:rsid w:val="008B3F78"/>
    <w:rsid w:val="008C10D6"/>
    <w:rsid w:val="008C2575"/>
    <w:rsid w:val="008D01CD"/>
    <w:rsid w:val="008D31DB"/>
    <w:rsid w:val="008D4A4E"/>
    <w:rsid w:val="008E300E"/>
    <w:rsid w:val="00903AAD"/>
    <w:rsid w:val="00904B77"/>
    <w:rsid w:val="00904E64"/>
    <w:rsid w:val="009218AA"/>
    <w:rsid w:val="00946441"/>
    <w:rsid w:val="00955216"/>
    <w:rsid w:val="0096635F"/>
    <w:rsid w:val="0097115A"/>
    <w:rsid w:val="0097569A"/>
    <w:rsid w:val="00982165"/>
    <w:rsid w:val="00994950"/>
    <w:rsid w:val="009958F9"/>
    <w:rsid w:val="009A01F1"/>
    <w:rsid w:val="009A3D2A"/>
    <w:rsid w:val="009B0DCE"/>
    <w:rsid w:val="009C0DD2"/>
    <w:rsid w:val="009C6C3F"/>
    <w:rsid w:val="009E5B40"/>
    <w:rsid w:val="009F3897"/>
    <w:rsid w:val="009F4D7A"/>
    <w:rsid w:val="009F7CF0"/>
    <w:rsid w:val="00A124E4"/>
    <w:rsid w:val="00A13704"/>
    <w:rsid w:val="00A21C51"/>
    <w:rsid w:val="00A40D6D"/>
    <w:rsid w:val="00A45115"/>
    <w:rsid w:val="00A61AEA"/>
    <w:rsid w:val="00A676F4"/>
    <w:rsid w:val="00A70021"/>
    <w:rsid w:val="00A75F8C"/>
    <w:rsid w:val="00A7606E"/>
    <w:rsid w:val="00A77B19"/>
    <w:rsid w:val="00A82F68"/>
    <w:rsid w:val="00A831CB"/>
    <w:rsid w:val="00A9569D"/>
    <w:rsid w:val="00AA371F"/>
    <w:rsid w:val="00AA7272"/>
    <w:rsid w:val="00AB2B36"/>
    <w:rsid w:val="00AB3AEB"/>
    <w:rsid w:val="00AB424F"/>
    <w:rsid w:val="00AB66A3"/>
    <w:rsid w:val="00AC1330"/>
    <w:rsid w:val="00AD293B"/>
    <w:rsid w:val="00AE03D7"/>
    <w:rsid w:val="00AE1B75"/>
    <w:rsid w:val="00AF0D0A"/>
    <w:rsid w:val="00B1015A"/>
    <w:rsid w:val="00B10A95"/>
    <w:rsid w:val="00B123D2"/>
    <w:rsid w:val="00B130E7"/>
    <w:rsid w:val="00B1737C"/>
    <w:rsid w:val="00B21625"/>
    <w:rsid w:val="00B267E3"/>
    <w:rsid w:val="00B3221D"/>
    <w:rsid w:val="00B37380"/>
    <w:rsid w:val="00B41BE1"/>
    <w:rsid w:val="00B45DD3"/>
    <w:rsid w:val="00B47AE8"/>
    <w:rsid w:val="00B500F2"/>
    <w:rsid w:val="00B52529"/>
    <w:rsid w:val="00B60584"/>
    <w:rsid w:val="00B61CFE"/>
    <w:rsid w:val="00B64471"/>
    <w:rsid w:val="00B67E1F"/>
    <w:rsid w:val="00B741F0"/>
    <w:rsid w:val="00B95749"/>
    <w:rsid w:val="00B96263"/>
    <w:rsid w:val="00B974D3"/>
    <w:rsid w:val="00BA00A1"/>
    <w:rsid w:val="00BA0882"/>
    <w:rsid w:val="00BA77A9"/>
    <w:rsid w:val="00BB737D"/>
    <w:rsid w:val="00BC7B90"/>
    <w:rsid w:val="00BD2666"/>
    <w:rsid w:val="00BE16CD"/>
    <w:rsid w:val="00BF2B7F"/>
    <w:rsid w:val="00BF2FC3"/>
    <w:rsid w:val="00BF4A43"/>
    <w:rsid w:val="00BF75D9"/>
    <w:rsid w:val="00C03F5B"/>
    <w:rsid w:val="00C17D03"/>
    <w:rsid w:val="00C206C9"/>
    <w:rsid w:val="00C20F9C"/>
    <w:rsid w:val="00C31898"/>
    <w:rsid w:val="00C4594D"/>
    <w:rsid w:val="00C50DBD"/>
    <w:rsid w:val="00C53AC4"/>
    <w:rsid w:val="00C572C8"/>
    <w:rsid w:val="00C57EFF"/>
    <w:rsid w:val="00C645A1"/>
    <w:rsid w:val="00C70B3C"/>
    <w:rsid w:val="00C7159F"/>
    <w:rsid w:val="00C91EAC"/>
    <w:rsid w:val="00C9581A"/>
    <w:rsid w:val="00CA0A6C"/>
    <w:rsid w:val="00CA2B42"/>
    <w:rsid w:val="00CB2092"/>
    <w:rsid w:val="00CB3684"/>
    <w:rsid w:val="00CB4E87"/>
    <w:rsid w:val="00CC6046"/>
    <w:rsid w:val="00CD3555"/>
    <w:rsid w:val="00CD3C73"/>
    <w:rsid w:val="00CF5D75"/>
    <w:rsid w:val="00CF623E"/>
    <w:rsid w:val="00CF7813"/>
    <w:rsid w:val="00D12930"/>
    <w:rsid w:val="00D13DA7"/>
    <w:rsid w:val="00D13F15"/>
    <w:rsid w:val="00D1401E"/>
    <w:rsid w:val="00D22692"/>
    <w:rsid w:val="00D25752"/>
    <w:rsid w:val="00D2737F"/>
    <w:rsid w:val="00D32D5F"/>
    <w:rsid w:val="00D571DE"/>
    <w:rsid w:val="00D60F8E"/>
    <w:rsid w:val="00D619C3"/>
    <w:rsid w:val="00D757A3"/>
    <w:rsid w:val="00D91C95"/>
    <w:rsid w:val="00D91FC3"/>
    <w:rsid w:val="00D93934"/>
    <w:rsid w:val="00D94E42"/>
    <w:rsid w:val="00DA1B92"/>
    <w:rsid w:val="00DB1DD6"/>
    <w:rsid w:val="00DB5A9D"/>
    <w:rsid w:val="00DC6CBB"/>
    <w:rsid w:val="00DD53AF"/>
    <w:rsid w:val="00DE3760"/>
    <w:rsid w:val="00DE7F29"/>
    <w:rsid w:val="00E01B38"/>
    <w:rsid w:val="00E10443"/>
    <w:rsid w:val="00E14AF7"/>
    <w:rsid w:val="00E24B6F"/>
    <w:rsid w:val="00E3739C"/>
    <w:rsid w:val="00E45C8B"/>
    <w:rsid w:val="00E55626"/>
    <w:rsid w:val="00E65DE9"/>
    <w:rsid w:val="00E7197D"/>
    <w:rsid w:val="00E71CE5"/>
    <w:rsid w:val="00E75293"/>
    <w:rsid w:val="00E77BC4"/>
    <w:rsid w:val="00E93C2C"/>
    <w:rsid w:val="00EA2B6B"/>
    <w:rsid w:val="00EA3EAC"/>
    <w:rsid w:val="00EA6809"/>
    <w:rsid w:val="00EB4F5E"/>
    <w:rsid w:val="00EB5F67"/>
    <w:rsid w:val="00EC4B83"/>
    <w:rsid w:val="00ED1C77"/>
    <w:rsid w:val="00ED626F"/>
    <w:rsid w:val="00EE10B8"/>
    <w:rsid w:val="00EE6542"/>
    <w:rsid w:val="00EE76BA"/>
    <w:rsid w:val="00F01724"/>
    <w:rsid w:val="00F14C37"/>
    <w:rsid w:val="00F1532A"/>
    <w:rsid w:val="00F16866"/>
    <w:rsid w:val="00F22BAC"/>
    <w:rsid w:val="00F2346F"/>
    <w:rsid w:val="00F26D4F"/>
    <w:rsid w:val="00F314E9"/>
    <w:rsid w:val="00F328FC"/>
    <w:rsid w:val="00F37F96"/>
    <w:rsid w:val="00F44F54"/>
    <w:rsid w:val="00F50F06"/>
    <w:rsid w:val="00F510C3"/>
    <w:rsid w:val="00F514A6"/>
    <w:rsid w:val="00F52D10"/>
    <w:rsid w:val="00F5513A"/>
    <w:rsid w:val="00F62392"/>
    <w:rsid w:val="00F636B5"/>
    <w:rsid w:val="00F63E97"/>
    <w:rsid w:val="00F81580"/>
    <w:rsid w:val="00FA5825"/>
    <w:rsid w:val="00FA7BB4"/>
    <w:rsid w:val="00FB0505"/>
    <w:rsid w:val="00FB29AF"/>
    <w:rsid w:val="00FC08E1"/>
    <w:rsid w:val="00FD414A"/>
    <w:rsid w:val="00FE2044"/>
    <w:rsid w:val="00FE449C"/>
    <w:rsid w:val="00FE63AB"/>
    <w:rsid w:val="00FE7859"/>
    <w:rsid w:val="00FF5368"/>
    <w:rsid w:val="00FF7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Topptekst">
    <w:name w:val="header"/>
    <w:basedOn w:val="Normal"/>
    <w:link w:val="TopptekstTegn"/>
    <w:uiPriority w:val="99"/>
    <w:unhideWhenUsed/>
    <w:rsid w:val="00D91C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C95"/>
  </w:style>
  <w:style w:type="paragraph" w:styleId="Bunntekst">
    <w:name w:val="footer"/>
    <w:basedOn w:val="Normal"/>
    <w:link w:val="BunntekstTegn"/>
    <w:uiPriority w:val="99"/>
    <w:unhideWhenUsed/>
    <w:rsid w:val="00D91C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C95"/>
  </w:style>
  <w:style w:type="paragraph" w:styleId="Bobletekst">
    <w:name w:val="Balloon Text"/>
    <w:basedOn w:val="Normal"/>
    <w:link w:val="BobletekstTegn"/>
    <w:uiPriority w:val="99"/>
    <w:semiHidden/>
    <w:unhideWhenUsed/>
    <w:rsid w:val="001864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6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Topptekst">
    <w:name w:val="header"/>
    <w:basedOn w:val="Normal"/>
    <w:link w:val="TopptekstTegn"/>
    <w:uiPriority w:val="99"/>
    <w:unhideWhenUsed/>
    <w:rsid w:val="00D91C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C95"/>
  </w:style>
  <w:style w:type="paragraph" w:styleId="Bunntekst">
    <w:name w:val="footer"/>
    <w:basedOn w:val="Normal"/>
    <w:link w:val="BunntekstTegn"/>
    <w:uiPriority w:val="99"/>
    <w:unhideWhenUsed/>
    <w:rsid w:val="00D91C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C95"/>
  </w:style>
  <w:style w:type="paragraph" w:styleId="Bobletekst">
    <w:name w:val="Balloon Text"/>
    <w:basedOn w:val="Normal"/>
    <w:link w:val="BobletekstTegn"/>
    <w:uiPriority w:val="99"/>
    <w:semiHidden/>
    <w:unhideWhenUsed/>
    <w:rsid w:val="001864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6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711</Words>
  <Characters>3772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Kristin Berg</dc:creator>
  <cp:lastModifiedBy>Kana -barnehage</cp:lastModifiedBy>
  <cp:revision>4</cp:revision>
  <cp:lastPrinted>2019-03-01T09:00:00Z</cp:lastPrinted>
  <dcterms:created xsi:type="dcterms:W3CDTF">2019-03-01T09:00:00Z</dcterms:created>
  <dcterms:modified xsi:type="dcterms:W3CDTF">2019-03-01T09:14:00Z</dcterms:modified>
</cp:coreProperties>
</file>